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A3" w:rsidRPr="00CF1694" w:rsidRDefault="005874A3" w:rsidP="005874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00AE" w:rsidRDefault="000B00AE" w:rsidP="000B00A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1694">
        <w:rPr>
          <w:rFonts w:ascii="Arial" w:hAnsi="Arial" w:cs="Arial"/>
          <w:b/>
          <w:sz w:val="24"/>
          <w:szCs w:val="24"/>
        </w:rPr>
        <w:t xml:space="preserve">Documentos necessários para a aquisição de material de consumo e peças de reposição para manutenção de equipamento de pesquisa.  </w:t>
      </w:r>
    </w:p>
    <w:p w:rsidR="00CF1694" w:rsidRPr="00CF1694" w:rsidRDefault="00CF1694" w:rsidP="000B00A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1FBF" w:rsidRPr="00CF1694" w:rsidRDefault="00114AFD" w:rsidP="00CF169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1694">
        <w:rPr>
          <w:rFonts w:ascii="Arial" w:hAnsi="Arial" w:cs="Arial"/>
          <w:b/>
          <w:sz w:val="24"/>
          <w:szCs w:val="24"/>
        </w:rPr>
        <w:t>Art. 24, inc. XXI</w:t>
      </w:r>
      <w:r w:rsidR="00C12088" w:rsidRPr="00CF1694">
        <w:rPr>
          <w:rFonts w:ascii="Arial" w:hAnsi="Arial" w:cs="Arial"/>
          <w:b/>
          <w:sz w:val="24"/>
          <w:szCs w:val="24"/>
        </w:rPr>
        <w:t>, Lei 8.666/93</w:t>
      </w:r>
      <w:r w:rsidR="00991FBF" w:rsidRPr="00CF1694">
        <w:rPr>
          <w:rFonts w:ascii="Arial" w:hAnsi="Arial" w:cs="Arial"/>
          <w:b/>
          <w:sz w:val="24"/>
          <w:szCs w:val="24"/>
        </w:rPr>
        <w:t xml:space="preserve"> </w:t>
      </w:r>
      <w:r w:rsidR="00CF1694" w:rsidRPr="00CF1694">
        <w:rPr>
          <w:rFonts w:ascii="Arial" w:hAnsi="Arial" w:cs="Arial"/>
          <w:b/>
          <w:sz w:val="24"/>
          <w:szCs w:val="24"/>
        </w:rPr>
        <w:t xml:space="preserve"> - </w:t>
      </w:r>
      <w:r w:rsidR="00991FBF" w:rsidRPr="00CF1694">
        <w:rPr>
          <w:rFonts w:ascii="Arial" w:hAnsi="Arial" w:cs="Arial"/>
          <w:b/>
          <w:sz w:val="24"/>
          <w:szCs w:val="24"/>
        </w:rPr>
        <w:t xml:space="preserve"> Dispensa para Pesquisa Cientifica </w:t>
      </w:r>
    </w:p>
    <w:p w:rsidR="00991FBF" w:rsidRPr="00991FBF" w:rsidRDefault="00991FBF" w:rsidP="000B00AE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F186B" w:rsidRPr="00482BCF" w:rsidRDefault="00482BCF" w:rsidP="006840EE">
      <w:pPr>
        <w:spacing w:line="240" w:lineRule="auto"/>
        <w:rPr>
          <w:rFonts w:ascii="Arial" w:hAnsi="Arial" w:cs="Arial"/>
          <w:sz w:val="20"/>
          <w:szCs w:val="20"/>
        </w:rPr>
      </w:pPr>
      <w:r w:rsidRPr="00482BCF">
        <w:rPr>
          <w:rFonts w:ascii="Arial" w:hAnsi="Arial" w:cs="Arial"/>
          <w:b/>
          <w:sz w:val="20"/>
          <w:szCs w:val="20"/>
        </w:rPr>
        <w:t>Fornecedor com menor</w:t>
      </w:r>
      <w:r w:rsidR="00F81507">
        <w:rPr>
          <w:rFonts w:ascii="Arial" w:hAnsi="Arial" w:cs="Arial"/>
          <w:b/>
          <w:sz w:val="20"/>
          <w:szCs w:val="20"/>
        </w:rPr>
        <w:t xml:space="preserve"> preço </w:t>
      </w:r>
      <w:r>
        <w:rPr>
          <w:rFonts w:ascii="Arial" w:hAnsi="Arial" w:cs="Arial"/>
          <w:b/>
          <w:sz w:val="20"/>
          <w:szCs w:val="20"/>
        </w:rPr>
        <w:t>-</w:t>
      </w:r>
      <w:r w:rsidR="00F81507">
        <w:rPr>
          <w:rFonts w:ascii="Arial" w:hAnsi="Arial" w:cs="Arial"/>
          <w:b/>
          <w:sz w:val="20"/>
          <w:szCs w:val="20"/>
        </w:rPr>
        <w:t xml:space="preserve"> </w:t>
      </w:r>
      <w:r w:rsidR="00F81507" w:rsidRPr="00F81507">
        <w:rPr>
          <w:rFonts w:ascii="Arial" w:hAnsi="Arial" w:cs="Arial"/>
          <w:sz w:val="20"/>
          <w:szCs w:val="20"/>
        </w:rPr>
        <w:t xml:space="preserve">Escolha do menor preço em relação </w:t>
      </w:r>
      <w:r w:rsidR="004B2D08" w:rsidRPr="00F81507">
        <w:rPr>
          <w:rFonts w:ascii="Arial" w:hAnsi="Arial" w:cs="Arial"/>
          <w:sz w:val="20"/>
          <w:szCs w:val="20"/>
        </w:rPr>
        <w:t>às</w:t>
      </w:r>
      <w:r w:rsidR="00F81507" w:rsidRPr="00F81507">
        <w:rPr>
          <w:rFonts w:ascii="Arial" w:hAnsi="Arial" w:cs="Arial"/>
          <w:sz w:val="20"/>
          <w:szCs w:val="20"/>
        </w:rPr>
        <w:t xml:space="preserve"> 3 propostas.</w:t>
      </w:r>
      <w:r w:rsidR="007F186B" w:rsidRPr="00482BCF">
        <w:rPr>
          <w:rFonts w:ascii="Arial" w:hAnsi="Arial" w:cs="Arial"/>
          <w:sz w:val="20"/>
          <w:szCs w:val="20"/>
        </w:rPr>
        <w:t xml:space="preserve"> </w:t>
      </w:r>
    </w:p>
    <w:p w:rsidR="006840EE" w:rsidRPr="00482BCF" w:rsidRDefault="006840EE" w:rsidP="004B2D0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B2025" w:rsidRDefault="00DD75DA" w:rsidP="004B2D08">
      <w:pPr>
        <w:jc w:val="both"/>
        <w:rPr>
          <w:rFonts w:ascii="Arial" w:hAnsi="Arial" w:cs="Arial"/>
          <w:sz w:val="20"/>
          <w:szCs w:val="20"/>
        </w:rPr>
      </w:pPr>
      <w:r w:rsidRPr="00D55E08">
        <w:rPr>
          <w:rFonts w:ascii="Arial" w:hAnsi="Arial" w:cs="Arial"/>
          <w:b/>
          <w:sz w:val="24"/>
          <w:szCs w:val="24"/>
        </w:rPr>
        <w:t>01</w:t>
      </w:r>
      <w:r w:rsidR="00482BCF" w:rsidRPr="00D55E08">
        <w:rPr>
          <w:rFonts w:ascii="Arial" w:hAnsi="Arial" w:cs="Arial"/>
          <w:b/>
          <w:sz w:val="24"/>
          <w:szCs w:val="24"/>
        </w:rPr>
        <w:t xml:space="preserve"> </w:t>
      </w:r>
      <w:r w:rsidR="002B2025" w:rsidRPr="00D55E08">
        <w:rPr>
          <w:rFonts w:ascii="Arial" w:hAnsi="Arial" w:cs="Arial"/>
          <w:b/>
          <w:sz w:val="24"/>
          <w:szCs w:val="24"/>
        </w:rPr>
        <w:t>–</w:t>
      </w:r>
      <w:r w:rsidR="00482BCF" w:rsidRPr="00D55E08">
        <w:rPr>
          <w:rFonts w:ascii="Arial" w:hAnsi="Arial" w:cs="Arial"/>
          <w:b/>
          <w:sz w:val="24"/>
          <w:szCs w:val="24"/>
        </w:rPr>
        <w:t xml:space="preserve"> </w:t>
      </w:r>
      <w:r w:rsidR="002B2025" w:rsidRPr="00D55E08">
        <w:rPr>
          <w:rFonts w:ascii="Arial" w:hAnsi="Arial" w:cs="Arial"/>
          <w:b/>
          <w:sz w:val="24"/>
          <w:szCs w:val="24"/>
        </w:rPr>
        <w:t>Documento de Formalização da Demanda (modelo 1</w:t>
      </w:r>
      <w:r w:rsidR="00905F5E" w:rsidRPr="00D55E08">
        <w:rPr>
          <w:rFonts w:ascii="Arial" w:hAnsi="Arial" w:cs="Arial"/>
          <w:b/>
          <w:sz w:val="24"/>
          <w:szCs w:val="24"/>
        </w:rPr>
        <w:t>4</w:t>
      </w:r>
      <w:r w:rsidR="002B2025">
        <w:rPr>
          <w:rFonts w:ascii="Arial" w:hAnsi="Arial" w:cs="Arial"/>
          <w:b/>
          <w:sz w:val="20"/>
          <w:szCs w:val="20"/>
        </w:rPr>
        <w:t xml:space="preserve">) </w:t>
      </w:r>
      <w:r w:rsidR="002B2025" w:rsidRPr="002B2025">
        <w:rPr>
          <w:rFonts w:ascii="Arial" w:hAnsi="Arial" w:cs="Arial"/>
          <w:sz w:val="20"/>
          <w:szCs w:val="20"/>
        </w:rPr>
        <w:t>Deve ser assinado digitalmente pelo Coordenador</w:t>
      </w:r>
      <w:r w:rsidR="00C270C0">
        <w:rPr>
          <w:rFonts w:ascii="Arial" w:hAnsi="Arial" w:cs="Arial"/>
          <w:sz w:val="20"/>
          <w:szCs w:val="20"/>
        </w:rPr>
        <w:t>.</w:t>
      </w:r>
    </w:p>
    <w:p w:rsidR="00DD04EA" w:rsidRDefault="00DD04EA" w:rsidP="004B2D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Fonte de recurso:</w:t>
      </w:r>
    </w:p>
    <w:p w:rsidR="00DD04EA" w:rsidRPr="00DD04EA" w:rsidRDefault="00DD04EA" w:rsidP="00DD04E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D04EA">
        <w:rPr>
          <w:rFonts w:ascii="Arial" w:hAnsi="Arial" w:cs="Arial"/>
          <w:sz w:val="20"/>
          <w:szCs w:val="20"/>
        </w:rPr>
        <w:t xml:space="preserve">PROAP: </w:t>
      </w:r>
      <w:r w:rsidR="00D37337">
        <w:rPr>
          <w:rFonts w:ascii="Arial" w:hAnsi="Arial" w:cs="Arial"/>
          <w:sz w:val="20"/>
          <w:szCs w:val="20"/>
        </w:rPr>
        <w:t>8100697393</w:t>
      </w:r>
    </w:p>
    <w:p w:rsidR="00DD04EA" w:rsidRDefault="00DD04EA" w:rsidP="00DD04E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270C0">
        <w:rPr>
          <w:rFonts w:ascii="Arial" w:hAnsi="Arial" w:cs="Arial"/>
          <w:sz w:val="20"/>
          <w:szCs w:val="20"/>
          <w:highlight w:val="yellow"/>
        </w:rPr>
        <w:t>FAP:</w:t>
      </w:r>
      <w:r w:rsidR="00D37337" w:rsidRPr="00C270C0">
        <w:rPr>
          <w:rFonts w:ascii="Arial" w:hAnsi="Arial" w:cs="Arial"/>
          <w:sz w:val="20"/>
          <w:szCs w:val="20"/>
          <w:highlight w:val="yellow"/>
        </w:rPr>
        <w:t>8250-26</w:t>
      </w:r>
      <w:r w:rsidR="00C270C0" w:rsidRPr="00C270C0">
        <w:rPr>
          <w:rFonts w:ascii="Arial" w:hAnsi="Arial" w:cs="Arial"/>
          <w:sz w:val="20"/>
          <w:szCs w:val="20"/>
          <w:highlight w:val="yellow"/>
        </w:rPr>
        <w:t xml:space="preserve"> (Usar esta)</w:t>
      </w:r>
    </w:p>
    <w:p w:rsidR="00411AD2" w:rsidRPr="00DD04EA" w:rsidRDefault="00411AD2" w:rsidP="00DD04E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COVID: 0100 </w:t>
      </w:r>
    </w:p>
    <w:p w:rsidR="007F186B" w:rsidRPr="00DD5612" w:rsidRDefault="002B2025" w:rsidP="00DD04E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D04EA">
        <w:rPr>
          <w:rFonts w:ascii="Arial" w:hAnsi="Arial" w:cs="Arial"/>
          <w:sz w:val="20"/>
          <w:szCs w:val="20"/>
        </w:rPr>
        <w:t xml:space="preserve">Para as solicitações </w:t>
      </w:r>
      <w:r w:rsidR="00930A73" w:rsidRPr="00DD04EA">
        <w:rPr>
          <w:rFonts w:ascii="Arial" w:hAnsi="Arial" w:cs="Arial"/>
          <w:sz w:val="20"/>
          <w:szCs w:val="20"/>
        </w:rPr>
        <w:t xml:space="preserve">de compra (importação), </w:t>
      </w:r>
      <w:r w:rsidRPr="00DD04EA">
        <w:rPr>
          <w:rFonts w:ascii="Arial" w:hAnsi="Arial" w:cs="Arial"/>
          <w:sz w:val="20"/>
          <w:szCs w:val="20"/>
        </w:rPr>
        <w:t xml:space="preserve">que </w:t>
      </w:r>
      <w:r w:rsidR="00973677" w:rsidRPr="00DD04EA">
        <w:rPr>
          <w:rFonts w:ascii="Arial" w:hAnsi="Arial" w:cs="Arial"/>
          <w:sz w:val="20"/>
          <w:szCs w:val="20"/>
        </w:rPr>
        <w:t xml:space="preserve">serão pagas </w:t>
      </w:r>
      <w:r w:rsidRPr="00DD04EA">
        <w:rPr>
          <w:rFonts w:ascii="Arial" w:hAnsi="Arial" w:cs="Arial"/>
          <w:sz w:val="20"/>
          <w:szCs w:val="20"/>
        </w:rPr>
        <w:t xml:space="preserve">com recurso próprio do professor </w:t>
      </w:r>
      <w:r w:rsidR="00973677" w:rsidRPr="00DD04EA">
        <w:rPr>
          <w:rFonts w:ascii="Arial" w:hAnsi="Arial" w:cs="Arial"/>
          <w:sz w:val="20"/>
          <w:szCs w:val="20"/>
        </w:rPr>
        <w:t>(FAPES, CNPQ e outros), favor informar</w:t>
      </w:r>
      <w:r w:rsidR="00930A73" w:rsidRPr="00DD04EA">
        <w:rPr>
          <w:rFonts w:ascii="Arial" w:hAnsi="Arial" w:cs="Arial"/>
          <w:sz w:val="20"/>
          <w:szCs w:val="20"/>
        </w:rPr>
        <w:t xml:space="preserve"> os dados do recurso: ‘‘O </w:t>
      </w:r>
      <w:r w:rsidR="00930A73">
        <w:t xml:space="preserve">Edital </w:t>
      </w:r>
      <w:r w:rsidR="00930A73" w:rsidRPr="00DD04EA">
        <w:rPr>
          <w:color w:val="FF0000"/>
        </w:rPr>
        <w:t>CNPq/FAPES Nº xxx</w:t>
      </w:r>
      <w:r w:rsidR="00930A73">
        <w:t xml:space="preserve">, Termo de Outorga </w:t>
      </w:r>
      <w:proofErr w:type="spellStart"/>
      <w:r w:rsidR="00930A73" w:rsidRPr="00DD04EA">
        <w:rPr>
          <w:color w:val="FF0000"/>
        </w:rPr>
        <w:t>xxxx</w:t>
      </w:r>
      <w:proofErr w:type="spellEnd"/>
      <w:r w:rsidR="00930A73">
        <w:t xml:space="preserve">, cujo título é </w:t>
      </w:r>
      <w:proofErr w:type="spellStart"/>
      <w:r w:rsidR="00930A73" w:rsidRPr="00DD04EA">
        <w:rPr>
          <w:color w:val="FF0000"/>
        </w:rPr>
        <w:t>xxxxx</w:t>
      </w:r>
      <w:proofErr w:type="spellEnd"/>
      <w:r w:rsidR="00930A73">
        <w:t xml:space="preserve">.  O recurso fomentado pelo projeto </w:t>
      </w:r>
      <w:r w:rsidR="00930A73" w:rsidRPr="00DD04EA">
        <w:rPr>
          <w:color w:val="FF0000"/>
        </w:rPr>
        <w:t>CNPq/FAPES</w:t>
      </w:r>
      <w:r w:rsidR="00930A73">
        <w:t xml:space="preserve"> citado será depositado na conta da UFES por ocasião do fechamento da Carta de Câmbio”. </w:t>
      </w:r>
    </w:p>
    <w:p w:rsidR="00DD5612" w:rsidRDefault="00CF1694" w:rsidP="00DD5612">
      <w:pPr>
        <w:ind w:left="360"/>
        <w:jc w:val="both"/>
        <w:rPr>
          <w:rFonts w:ascii="Arial" w:hAnsi="Arial" w:cs="Arial"/>
          <w:sz w:val="20"/>
          <w:szCs w:val="20"/>
        </w:rPr>
      </w:pPr>
      <w:r w:rsidRPr="00CF1694">
        <w:rPr>
          <w:rFonts w:ascii="Arial" w:hAnsi="Arial" w:cs="Arial"/>
          <w:b/>
          <w:sz w:val="20"/>
          <w:szCs w:val="20"/>
        </w:rPr>
        <w:t>OBS:</w:t>
      </w:r>
      <w:r>
        <w:rPr>
          <w:rFonts w:ascii="Arial" w:hAnsi="Arial" w:cs="Arial"/>
          <w:sz w:val="20"/>
          <w:szCs w:val="20"/>
        </w:rPr>
        <w:t xml:space="preserve"> Informar apenas um fonte de recurso no Documento de Formalização de Demanda e no Termo de Referência</w:t>
      </w:r>
    </w:p>
    <w:p w:rsidR="00CF1694" w:rsidRPr="00DD5612" w:rsidRDefault="00CF1694" w:rsidP="00DD5612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85EA0" w:rsidRPr="00D55E08" w:rsidRDefault="00685EA0" w:rsidP="00685EA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55E08">
        <w:rPr>
          <w:rFonts w:ascii="Arial" w:hAnsi="Arial" w:cs="Arial"/>
          <w:b/>
          <w:sz w:val="24"/>
          <w:szCs w:val="24"/>
        </w:rPr>
        <w:t>0</w:t>
      </w:r>
      <w:r w:rsidR="00C37AA9" w:rsidRPr="00D55E08">
        <w:rPr>
          <w:rFonts w:ascii="Arial" w:hAnsi="Arial" w:cs="Arial"/>
          <w:b/>
          <w:sz w:val="24"/>
          <w:szCs w:val="24"/>
        </w:rPr>
        <w:t>2</w:t>
      </w:r>
      <w:r w:rsidRPr="00D55E08">
        <w:rPr>
          <w:rFonts w:ascii="Arial" w:hAnsi="Arial" w:cs="Arial"/>
          <w:b/>
          <w:sz w:val="24"/>
          <w:szCs w:val="24"/>
        </w:rPr>
        <w:t xml:space="preserve"> – Termo de Referência (modelo 11)</w:t>
      </w:r>
      <w:r w:rsidR="00DD5612" w:rsidRPr="00D55E08">
        <w:rPr>
          <w:rFonts w:ascii="Arial" w:hAnsi="Arial" w:cs="Arial"/>
          <w:b/>
          <w:sz w:val="24"/>
          <w:szCs w:val="24"/>
        </w:rPr>
        <w:t xml:space="preserve"> </w:t>
      </w:r>
    </w:p>
    <w:p w:rsidR="001C47B5" w:rsidRDefault="001C47B5" w:rsidP="00685EA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C47B5" w:rsidRPr="001C47B5" w:rsidRDefault="001C47B5" w:rsidP="00685E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5D50">
        <w:rPr>
          <w:rFonts w:ascii="Arial" w:hAnsi="Arial" w:cs="Arial"/>
          <w:b/>
          <w:sz w:val="20"/>
          <w:szCs w:val="20"/>
        </w:rPr>
        <w:t>OBS:</w:t>
      </w:r>
      <w:r w:rsidRPr="001C47B5">
        <w:rPr>
          <w:rFonts w:ascii="Arial" w:hAnsi="Arial" w:cs="Arial"/>
          <w:sz w:val="20"/>
          <w:szCs w:val="20"/>
        </w:rPr>
        <w:t xml:space="preserve"> nos casos de </w:t>
      </w:r>
      <w:r w:rsidRPr="00F66C12">
        <w:rPr>
          <w:rFonts w:ascii="Arial" w:hAnsi="Arial" w:cs="Arial"/>
          <w:b/>
          <w:sz w:val="20"/>
          <w:szCs w:val="20"/>
          <w:u w:val="single"/>
        </w:rPr>
        <w:t>importação</w:t>
      </w:r>
      <w:r>
        <w:rPr>
          <w:rFonts w:ascii="Arial" w:hAnsi="Arial" w:cs="Arial"/>
          <w:sz w:val="20"/>
          <w:szCs w:val="20"/>
        </w:rPr>
        <w:t>, no preenchimento da planilha descritiva, acrescentar 10% no valor dos itens para cobrir a variação da moeda estrangeira (dólar, euro). Os valores devem ser preenchidos em reais.</w:t>
      </w:r>
    </w:p>
    <w:p w:rsidR="00685EA0" w:rsidRPr="00685EA0" w:rsidRDefault="00685EA0" w:rsidP="00685EA0">
      <w:pPr>
        <w:jc w:val="both"/>
        <w:rPr>
          <w:rFonts w:ascii="Arial" w:hAnsi="Arial" w:cs="Arial"/>
          <w:sz w:val="20"/>
          <w:szCs w:val="20"/>
        </w:rPr>
      </w:pPr>
    </w:p>
    <w:p w:rsidR="00DD5612" w:rsidRPr="00D55E08" w:rsidRDefault="00DD75DA" w:rsidP="004B2D08">
      <w:pPr>
        <w:jc w:val="both"/>
        <w:rPr>
          <w:rFonts w:ascii="Arial" w:hAnsi="Arial" w:cs="Arial"/>
          <w:sz w:val="24"/>
          <w:szCs w:val="24"/>
        </w:rPr>
      </w:pPr>
      <w:r w:rsidRPr="00D55E08">
        <w:rPr>
          <w:rFonts w:ascii="Arial" w:hAnsi="Arial" w:cs="Arial"/>
          <w:b/>
          <w:sz w:val="24"/>
          <w:szCs w:val="24"/>
        </w:rPr>
        <w:t>0</w:t>
      </w:r>
      <w:r w:rsidR="00C37AA9" w:rsidRPr="00D55E08">
        <w:rPr>
          <w:rFonts w:ascii="Arial" w:hAnsi="Arial" w:cs="Arial"/>
          <w:b/>
          <w:sz w:val="24"/>
          <w:szCs w:val="24"/>
        </w:rPr>
        <w:t>3</w:t>
      </w:r>
      <w:r w:rsidR="00482BCF" w:rsidRPr="00D55E08">
        <w:rPr>
          <w:rFonts w:ascii="Arial" w:hAnsi="Arial" w:cs="Arial"/>
          <w:b/>
          <w:sz w:val="24"/>
          <w:szCs w:val="24"/>
        </w:rPr>
        <w:t xml:space="preserve"> </w:t>
      </w:r>
      <w:r w:rsidRPr="00D55E08">
        <w:rPr>
          <w:rFonts w:ascii="Arial" w:hAnsi="Arial" w:cs="Arial"/>
          <w:b/>
          <w:sz w:val="24"/>
          <w:szCs w:val="24"/>
        </w:rPr>
        <w:t>-</w:t>
      </w:r>
      <w:r w:rsidR="00482BCF" w:rsidRPr="00D55E08">
        <w:rPr>
          <w:rFonts w:ascii="Arial" w:hAnsi="Arial" w:cs="Arial"/>
          <w:b/>
          <w:sz w:val="24"/>
          <w:szCs w:val="24"/>
        </w:rPr>
        <w:t xml:space="preserve"> </w:t>
      </w:r>
      <w:r w:rsidR="007F186B" w:rsidRPr="00D55E08">
        <w:rPr>
          <w:rFonts w:ascii="Arial" w:hAnsi="Arial" w:cs="Arial"/>
          <w:b/>
          <w:sz w:val="24"/>
          <w:szCs w:val="24"/>
        </w:rPr>
        <w:t xml:space="preserve">Comprovação de registro na PRPPG </w:t>
      </w:r>
      <w:r w:rsidR="00DD5612" w:rsidRPr="00D55E08">
        <w:rPr>
          <w:rFonts w:ascii="Arial" w:hAnsi="Arial" w:cs="Arial"/>
          <w:b/>
          <w:sz w:val="24"/>
          <w:szCs w:val="24"/>
        </w:rPr>
        <w:t>-</w:t>
      </w:r>
      <w:r w:rsidR="007F186B" w:rsidRPr="00D55E08">
        <w:rPr>
          <w:rFonts w:ascii="Arial" w:hAnsi="Arial" w:cs="Arial"/>
          <w:b/>
          <w:sz w:val="24"/>
          <w:szCs w:val="24"/>
        </w:rPr>
        <w:t xml:space="preserve"> </w:t>
      </w:r>
      <w:r w:rsidR="00DD5612" w:rsidRPr="00D55E08">
        <w:rPr>
          <w:rFonts w:ascii="Arial" w:hAnsi="Arial" w:cs="Arial"/>
          <w:b/>
          <w:sz w:val="24"/>
          <w:szCs w:val="24"/>
        </w:rPr>
        <w:t>P</w:t>
      </w:r>
      <w:r w:rsidR="007F186B" w:rsidRPr="00D55E08">
        <w:rPr>
          <w:rFonts w:ascii="Arial" w:hAnsi="Arial" w:cs="Arial"/>
          <w:b/>
          <w:sz w:val="24"/>
          <w:szCs w:val="24"/>
        </w:rPr>
        <w:t xml:space="preserve">rojeto de </w:t>
      </w:r>
      <w:r w:rsidR="00DD5612" w:rsidRPr="00D55E08">
        <w:rPr>
          <w:rFonts w:ascii="Arial" w:hAnsi="Arial" w:cs="Arial"/>
          <w:b/>
          <w:sz w:val="24"/>
          <w:szCs w:val="24"/>
        </w:rPr>
        <w:t>P</w:t>
      </w:r>
      <w:r w:rsidR="007F186B" w:rsidRPr="00D55E08">
        <w:rPr>
          <w:rFonts w:ascii="Arial" w:hAnsi="Arial" w:cs="Arial"/>
          <w:b/>
          <w:sz w:val="24"/>
          <w:szCs w:val="24"/>
        </w:rPr>
        <w:t>esquisa</w:t>
      </w:r>
      <w:r w:rsidR="007F186B" w:rsidRPr="00D55E08">
        <w:rPr>
          <w:rFonts w:ascii="Arial" w:hAnsi="Arial" w:cs="Arial"/>
          <w:sz w:val="24"/>
          <w:szCs w:val="24"/>
        </w:rPr>
        <w:t xml:space="preserve"> </w:t>
      </w:r>
    </w:p>
    <w:p w:rsidR="00DD5612" w:rsidRPr="00CF1694" w:rsidRDefault="00DD5612" w:rsidP="004B2D0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Para aprovação da dispensa de licitação para Pesquisa Científica, é indispensável a anexação do projeto de pesquisa ao qual se destina o objeto da aquisição do presente certame, o qual deve ser devidamente aprovado pela PRPPG/UFES, com o respectivo número de registro.</w:t>
      </w:r>
    </w:p>
    <w:p w:rsidR="007F186B" w:rsidRPr="00CF1694" w:rsidRDefault="00DD5612" w:rsidP="004B2D08">
      <w:pPr>
        <w:jc w:val="both"/>
        <w:rPr>
          <w:rFonts w:ascii="Arial" w:hAnsi="Arial" w:cs="Arial"/>
          <w:sz w:val="20"/>
          <w:szCs w:val="20"/>
        </w:rPr>
      </w:pPr>
      <w:r w:rsidRPr="00CF1694">
        <w:rPr>
          <w:rFonts w:ascii="Arial" w:hAnsi="Arial" w:cs="Arial"/>
          <w:sz w:val="20"/>
          <w:szCs w:val="20"/>
        </w:rPr>
        <w:lastRenderedPageBreak/>
        <w:t>B</w:t>
      </w:r>
      <w:r w:rsidR="007F186B" w:rsidRPr="00CF1694">
        <w:rPr>
          <w:rFonts w:ascii="Arial" w:hAnsi="Arial" w:cs="Arial"/>
          <w:sz w:val="20"/>
          <w:szCs w:val="20"/>
        </w:rPr>
        <w:t>asta apenas um projeto de pesquisa para cada processo</w:t>
      </w:r>
      <w:r w:rsidR="00CD573A" w:rsidRPr="00CF1694">
        <w:rPr>
          <w:rFonts w:ascii="Arial" w:hAnsi="Arial" w:cs="Arial"/>
          <w:sz w:val="20"/>
          <w:szCs w:val="20"/>
        </w:rPr>
        <w:t>;</w:t>
      </w:r>
      <w:r w:rsidR="007F186B" w:rsidRPr="00CF1694">
        <w:rPr>
          <w:rFonts w:ascii="Arial" w:hAnsi="Arial" w:cs="Arial"/>
          <w:sz w:val="20"/>
          <w:szCs w:val="20"/>
        </w:rPr>
        <w:t xml:space="preserve"> </w:t>
      </w:r>
      <w:r w:rsidR="008713E1" w:rsidRPr="00CF1694">
        <w:rPr>
          <w:rFonts w:ascii="Arial" w:hAnsi="Arial" w:cs="Arial"/>
          <w:sz w:val="20"/>
          <w:szCs w:val="20"/>
        </w:rPr>
        <w:t>(imprimir apenas dos “Dados do Projeto” no SAPPG)</w:t>
      </w:r>
    </w:p>
    <w:p w:rsidR="003F0900" w:rsidRPr="00482BCF" w:rsidRDefault="003F0900" w:rsidP="004B2D08">
      <w:pPr>
        <w:jc w:val="both"/>
        <w:rPr>
          <w:rFonts w:ascii="Arial" w:hAnsi="Arial" w:cs="Arial"/>
          <w:sz w:val="20"/>
          <w:szCs w:val="20"/>
        </w:rPr>
      </w:pPr>
    </w:p>
    <w:p w:rsidR="00790599" w:rsidRPr="00CF1694" w:rsidRDefault="00F276CB" w:rsidP="004B2D08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F16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04 - Estudo Técnico Preliminar Digital </w:t>
      </w:r>
      <w:r w:rsidR="00383765" w:rsidRPr="00CF16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- ETP </w:t>
      </w:r>
      <w:r w:rsidRPr="00CF16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3A24A3" w:rsidRPr="00CF16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( modelo 18)</w:t>
      </w:r>
    </w:p>
    <w:p w:rsidR="00383765" w:rsidRPr="00CF1694" w:rsidRDefault="00383765" w:rsidP="004B2D0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O ETP pode ser preenchido pelo professor</w:t>
      </w:r>
      <w:r w:rsidR="009C2022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(solicitante)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junto com o departamento</w:t>
      </w:r>
      <w:r w:rsidR="00370A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/setor 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compra do Centro </w:t>
      </w:r>
      <w:r w:rsidRPr="00CF169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ou </w:t>
      </w:r>
      <w:r w:rsidR="0061532B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ncaminhado via e-mail para </w:t>
      </w:r>
      <w:r w:rsidR="00C270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Diretoria de Pesquisa da 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PRPPG (</w:t>
      </w:r>
      <w:r w:rsidR="00C270C0">
        <w:rPr>
          <w:rFonts w:ascii="Arial" w:hAnsi="Arial" w:cs="Arial"/>
          <w:color w:val="000000"/>
          <w:sz w:val="20"/>
          <w:szCs w:val="20"/>
          <w:shd w:val="clear" w:color="auto" w:fill="FFFFFF"/>
        </w:rPr>
        <w:t>pesquisa.prppg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@</w:t>
      </w:r>
      <w:r w:rsidR="00C270C0">
        <w:rPr>
          <w:rFonts w:ascii="Arial" w:hAnsi="Arial" w:cs="Arial"/>
          <w:color w:val="000000"/>
          <w:sz w:val="20"/>
          <w:szCs w:val="20"/>
          <w:shd w:val="clear" w:color="auto" w:fill="FFFFFF"/>
        </w:rPr>
        <w:t>ufes.br)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, para ser lançando</w:t>
      </w:r>
      <w:r w:rsidR="00590459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 compras net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após o lançamento a </w:t>
      </w:r>
      <w:r w:rsidR="00C270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Diretoria de Pesquisa 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irá encaminhar via e-mail para ser assinado digitalmente pelo </w:t>
      </w:r>
      <w:r w:rsidR="009C2022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professor (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solicitante</w:t>
      </w:r>
      <w:r w:rsidR="009C2022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 anexado ao processo de compra</w:t>
      </w:r>
      <w:r w:rsidR="00590459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junto com os outros documentos.</w:t>
      </w:r>
    </w:p>
    <w:p w:rsidR="00383765" w:rsidRPr="00CF1694" w:rsidRDefault="00383765" w:rsidP="004B2D08">
      <w:pPr>
        <w:jc w:val="both"/>
        <w:rPr>
          <w:rFonts w:ascii="Arial" w:hAnsi="Arial" w:cs="Arial"/>
          <w:sz w:val="20"/>
          <w:szCs w:val="20"/>
        </w:rPr>
      </w:pP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Maiores informações sobre o ETP podem ser encontradas na página do </w:t>
      </w:r>
      <w:r w:rsidR="00590459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Portal Administrativo da UFES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590459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8" w:history="1">
        <w:r w:rsidR="00590459" w:rsidRPr="00CF1694">
          <w:rPr>
            <w:rStyle w:val="Hyperlink"/>
            <w:rFonts w:ascii="Arial" w:hAnsi="Arial" w:cs="Arial"/>
            <w:sz w:val="20"/>
            <w:szCs w:val="20"/>
          </w:rPr>
          <w:t>http://portaladministrativo.ufes.br/conteudo/estudo-tecnico-preliminar-digital-no-40-de-22-de-maio-de-2020</w:t>
        </w:r>
      </w:hyperlink>
    </w:p>
    <w:p w:rsidR="00590459" w:rsidRPr="00383765" w:rsidRDefault="00590459" w:rsidP="004B2D08">
      <w:pPr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A40BF7" w:rsidRPr="00D55E08" w:rsidRDefault="00A40BF7" w:rsidP="00A40BF7">
      <w:pPr>
        <w:spacing w:after="0"/>
        <w:jc w:val="both"/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55E0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05-</w:t>
      </w:r>
      <w:r w:rsidRPr="00D55E0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55E08"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Proposta/ orçamento/ cotação de preço.</w:t>
      </w:r>
    </w:p>
    <w:p w:rsidR="00A40BF7" w:rsidRPr="003C3EAE" w:rsidRDefault="00A40BF7" w:rsidP="00A40BF7">
      <w:pPr>
        <w:spacing w:after="0"/>
        <w:jc w:val="both"/>
        <w:rPr>
          <w:rStyle w:val="Forte"/>
          <w:rFonts w:ascii="Arial" w:hAnsi="Arial" w:cs="Arial"/>
          <w:b w:val="0"/>
          <w:color w:val="000000"/>
          <w:sz w:val="19"/>
          <w:szCs w:val="19"/>
          <w:bdr w:val="none" w:sz="0" w:space="0" w:color="auto" w:frame="1"/>
          <w:shd w:val="clear" w:color="auto" w:fill="FFFFFF"/>
        </w:rPr>
      </w:pPr>
    </w:p>
    <w:p w:rsidR="00A40BF7" w:rsidRPr="00CF1694" w:rsidRDefault="00D55E08" w:rsidP="00390E24">
      <w:pPr>
        <w:spacing w:after="0"/>
        <w:jc w:val="both"/>
        <w:rPr>
          <w:rStyle w:val="Forte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CF1694">
        <w:rPr>
          <w:rStyle w:val="Forte"/>
          <w:rFonts w:ascii="Arial" w:hAnsi="Arial" w:cs="Arial"/>
          <w:color w:val="FF0000"/>
          <w:u w:val="single"/>
          <w:bdr w:val="none" w:sz="0" w:space="0" w:color="auto" w:frame="1"/>
          <w:shd w:val="clear" w:color="auto" w:fill="FFFFFF"/>
        </w:rPr>
        <w:t>F</w:t>
      </w:r>
      <w:r w:rsidR="0061532B" w:rsidRPr="00CF1694">
        <w:rPr>
          <w:rStyle w:val="Forte"/>
          <w:rFonts w:ascii="Arial" w:hAnsi="Arial" w:cs="Arial"/>
          <w:color w:val="FF0000"/>
          <w:u w:val="single"/>
          <w:bdr w:val="none" w:sz="0" w:space="0" w:color="auto" w:frame="1"/>
          <w:shd w:val="clear" w:color="auto" w:fill="FFFFFF"/>
        </w:rPr>
        <w:t>ornecedor</w:t>
      </w:r>
      <w:r w:rsidR="001D6F9A" w:rsidRPr="00CF1694">
        <w:rPr>
          <w:rStyle w:val="Forte"/>
          <w:rFonts w:ascii="Arial" w:hAnsi="Arial" w:cs="Arial"/>
          <w:color w:val="FF0000"/>
          <w:u w:val="single"/>
          <w:bdr w:val="none" w:sz="0" w:space="0" w:color="auto" w:frame="1"/>
          <w:shd w:val="clear" w:color="auto" w:fill="FFFFFF"/>
        </w:rPr>
        <w:t xml:space="preserve">es </w:t>
      </w:r>
      <w:r w:rsidR="0061532B" w:rsidRPr="00CF1694">
        <w:rPr>
          <w:rStyle w:val="Forte"/>
          <w:rFonts w:ascii="Arial" w:hAnsi="Arial" w:cs="Arial"/>
          <w:color w:val="FF0000"/>
          <w:u w:val="single"/>
          <w:bdr w:val="none" w:sz="0" w:space="0" w:color="auto" w:frame="1"/>
          <w:shd w:val="clear" w:color="auto" w:fill="FFFFFF"/>
        </w:rPr>
        <w:t>no pais</w:t>
      </w:r>
      <w:r w:rsidR="0061532B" w:rsidRPr="00CF1694">
        <w:rPr>
          <w:rStyle w:val="Forte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 xml:space="preserve">, </w:t>
      </w:r>
    </w:p>
    <w:p w:rsidR="00A40BF7" w:rsidRDefault="00A40BF7" w:rsidP="00A40BF7">
      <w:pPr>
        <w:spacing w:after="0"/>
        <w:jc w:val="both"/>
        <w:rPr>
          <w:rStyle w:val="Forte"/>
          <w:rFonts w:ascii="Arial" w:hAnsi="Arial" w:cs="Arial"/>
          <w:color w:val="000000"/>
          <w:sz w:val="19"/>
          <w:szCs w:val="19"/>
          <w:bdr w:val="none" w:sz="0" w:space="0" w:color="auto" w:frame="1"/>
          <w:shd w:val="clear" w:color="auto" w:fill="FFFFFF"/>
        </w:rPr>
      </w:pPr>
    </w:p>
    <w:p w:rsidR="00A40BF7" w:rsidRPr="001F2C67" w:rsidRDefault="00A40BF7" w:rsidP="001F2C67">
      <w:pPr>
        <w:spacing w:after="0"/>
        <w:ind w:left="360"/>
        <w:jc w:val="both"/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1F2C67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Orçamento </w:t>
      </w:r>
      <w:r w:rsidR="00D55E08" w:rsidRPr="001F2C67">
        <w:rPr>
          <w:rStyle w:val="Forte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(conforme</w:t>
      </w:r>
      <w:r w:rsidR="00D55E08" w:rsidRPr="001F2C67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D55E08" w:rsidRPr="001F2C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5 da IN 73/2020) </w:t>
      </w:r>
      <w:r w:rsidRPr="001F2C67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+ pedido de </w:t>
      </w:r>
      <w:r w:rsidR="003F0900" w:rsidRPr="001F2C67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proposta</w:t>
      </w:r>
      <w:r w:rsidRPr="001F2C67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(modelo 16)</w:t>
      </w:r>
    </w:p>
    <w:p w:rsidR="00A40BF7" w:rsidRPr="00CF1694" w:rsidRDefault="00A40BF7" w:rsidP="00A40BF7">
      <w:pPr>
        <w:spacing w:after="0"/>
        <w:jc w:val="both"/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1D6F9A" w:rsidRPr="00CF1694" w:rsidRDefault="00D55E08" w:rsidP="00A40BF7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1694">
        <w:rPr>
          <w:rStyle w:val="Forte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Deve conter no orçamento:</w:t>
      </w:r>
    </w:p>
    <w:p w:rsidR="001D6F9A" w:rsidRPr="00CF1694" w:rsidRDefault="001D6F9A" w:rsidP="00A40BF7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D6F9A" w:rsidRPr="00CF1694" w:rsidRDefault="001D6F9A" w:rsidP="00390E2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descrição do objeto, </w:t>
      </w:r>
    </w:p>
    <w:p w:rsidR="001D6F9A" w:rsidRPr="00CF1694" w:rsidRDefault="001D6F9A" w:rsidP="00390E2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valor unitário e total; </w:t>
      </w:r>
    </w:p>
    <w:p w:rsidR="001D6F9A" w:rsidRPr="00CF1694" w:rsidRDefault="00D55E08" w:rsidP="00390E2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dados do fornecedor: </w:t>
      </w:r>
      <w:r w:rsidR="001D6F9A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CPF ou CNPJ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1D6F9A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endereço e telefone de contato; </w:t>
      </w:r>
    </w:p>
    <w:p w:rsidR="001D6F9A" w:rsidRPr="00CF1694" w:rsidRDefault="001D6F9A" w:rsidP="00390E2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data de emissão</w:t>
      </w:r>
      <w:r w:rsidR="00D55E08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D6F9A" w:rsidRPr="00CF1694" w:rsidRDefault="001D6F9A" w:rsidP="00390E2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validade da proposta de  90 dias  </w:t>
      </w:r>
    </w:p>
    <w:p w:rsidR="001D6F9A" w:rsidRPr="00CF1694" w:rsidRDefault="00D55E08" w:rsidP="00390E2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="001D6F9A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s preços ofertados deverão ser líquidos, livres das despesas com frete, tributos e outros encargos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1D6F9A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1D6F9A" w:rsidRPr="00CF1694" w:rsidRDefault="00D55E08" w:rsidP="00390E2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="001D6F9A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orçamento não pode conter faturamento mínimo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1D6F9A" w:rsidRPr="00CF1694" w:rsidRDefault="00390E24" w:rsidP="00390E2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="001D6F9A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razo para pagamento de 30 dias. </w:t>
      </w:r>
    </w:p>
    <w:p w:rsidR="00390E24" w:rsidRPr="00390E24" w:rsidRDefault="00390E24" w:rsidP="00390E2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o orçamento deve está em nome da UFES e assinado pelo fornecedor</w:t>
      </w:r>
      <w:r w:rsidRPr="00390E24">
        <w:rPr>
          <w:rFonts w:ascii="Arial" w:hAnsi="Arial" w:cs="Arial"/>
          <w:color w:val="000000"/>
          <w:sz w:val="19"/>
          <w:szCs w:val="19"/>
          <w:shd w:val="clear" w:color="auto" w:fill="FFFFFF"/>
        </w:rPr>
        <w:t>;</w:t>
      </w:r>
    </w:p>
    <w:p w:rsidR="001D6F9A" w:rsidRDefault="001D6F9A" w:rsidP="00A40BF7">
      <w:pPr>
        <w:spacing w:after="0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A40BF7" w:rsidRDefault="00A40BF7" w:rsidP="00A40BF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91FBF" w:rsidRPr="00CF1694" w:rsidRDefault="00991FBF" w:rsidP="00991FB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91FBF" w:rsidRPr="00CF1694" w:rsidRDefault="00991FBF" w:rsidP="00991FBF">
      <w:pPr>
        <w:pStyle w:val="Default"/>
        <w:jc w:val="both"/>
        <w:rPr>
          <w:sz w:val="20"/>
          <w:szCs w:val="20"/>
        </w:rPr>
      </w:pPr>
      <w:r w:rsidRPr="00CF1694">
        <w:rPr>
          <w:b/>
          <w:sz w:val="20"/>
          <w:szCs w:val="20"/>
        </w:rPr>
        <w:t>OBS:</w:t>
      </w:r>
      <w:r w:rsidRPr="00CF1694">
        <w:rPr>
          <w:sz w:val="20"/>
          <w:szCs w:val="20"/>
        </w:rPr>
        <w:t xml:space="preserve"> Caso o prestador de serviço “pessoa jurídica” necessite de peças para a manutenção de equipamento de pesquisa, as solicitações devem ser realizadas em processos separados, um para o serviço e outro para a compra das peças. Caso a empresa inclua a peça no valor do serviço, será necessário apenas um processo.</w:t>
      </w:r>
    </w:p>
    <w:p w:rsidR="00991FBF" w:rsidRDefault="00991FBF" w:rsidP="00A40B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91FBF" w:rsidRDefault="00991FBF" w:rsidP="00A40B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0E24" w:rsidRPr="00CF1694" w:rsidRDefault="00390E24" w:rsidP="00A40BF7">
      <w:pPr>
        <w:spacing w:after="0"/>
        <w:jc w:val="both"/>
        <w:rPr>
          <w:rFonts w:ascii="Arial" w:hAnsi="Arial" w:cs="Arial"/>
          <w:b/>
          <w:color w:val="FF0000"/>
          <w:u w:val="single"/>
        </w:rPr>
      </w:pPr>
      <w:r w:rsidRPr="00CF1694">
        <w:rPr>
          <w:rFonts w:ascii="Arial" w:hAnsi="Arial" w:cs="Arial"/>
          <w:b/>
          <w:color w:val="FF0000"/>
          <w:u w:val="single"/>
        </w:rPr>
        <w:lastRenderedPageBreak/>
        <w:t xml:space="preserve">Importação </w:t>
      </w:r>
      <w:r w:rsidR="00CF1694" w:rsidRPr="00CF1694">
        <w:rPr>
          <w:rFonts w:ascii="Arial" w:hAnsi="Arial" w:cs="Arial"/>
          <w:b/>
          <w:color w:val="FF0000"/>
        </w:rPr>
        <w:t>– realizada pela UFES</w:t>
      </w:r>
    </w:p>
    <w:p w:rsidR="00390E24" w:rsidRDefault="00390E24" w:rsidP="00A40B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70AAB" w:rsidRDefault="00A40BF7" w:rsidP="002938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1694">
        <w:rPr>
          <w:rFonts w:ascii="Arial" w:hAnsi="Arial" w:cs="Arial"/>
          <w:sz w:val="20"/>
          <w:szCs w:val="20"/>
        </w:rPr>
        <w:t xml:space="preserve">Nos casos de </w:t>
      </w:r>
      <w:r w:rsidRPr="00CF1694">
        <w:rPr>
          <w:rFonts w:ascii="Arial" w:hAnsi="Arial" w:cs="Arial"/>
          <w:b/>
          <w:sz w:val="20"/>
          <w:szCs w:val="20"/>
          <w:u w:val="single"/>
        </w:rPr>
        <w:t>importação</w:t>
      </w:r>
      <w:r w:rsidRPr="00CF1694">
        <w:rPr>
          <w:rFonts w:ascii="Arial" w:hAnsi="Arial" w:cs="Arial"/>
          <w:b/>
          <w:sz w:val="20"/>
          <w:szCs w:val="20"/>
        </w:rPr>
        <w:t xml:space="preserve">, </w:t>
      </w:r>
      <w:r w:rsidRPr="00CF1694">
        <w:rPr>
          <w:rFonts w:ascii="Arial" w:hAnsi="Arial" w:cs="Arial"/>
          <w:sz w:val="20"/>
          <w:szCs w:val="20"/>
        </w:rPr>
        <w:t xml:space="preserve">será necessário </w:t>
      </w:r>
      <w:r w:rsidR="00390E24" w:rsidRPr="00CF1694">
        <w:rPr>
          <w:rFonts w:ascii="Arial" w:hAnsi="Arial" w:cs="Arial"/>
          <w:sz w:val="20"/>
          <w:szCs w:val="20"/>
        </w:rPr>
        <w:t>apenas</w:t>
      </w:r>
      <w:r w:rsidRPr="00CF1694">
        <w:rPr>
          <w:rFonts w:ascii="Arial" w:hAnsi="Arial" w:cs="Arial"/>
          <w:b/>
          <w:sz w:val="20"/>
          <w:szCs w:val="20"/>
        </w:rPr>
        <w:t xml:space="preserve"> a PROFORMA INVOICE</w:t>
      </w:r>
      <w:r w:rsidR="00390E24" w:rsidRPr="00CF1694">
        <w:rPr>
          <w:rFonts w:ascii="Arial" w:hAnsi="Arial" w:cs="Arial"/>
          <w:b/>
          <w:sz w:val="20"/>
          <w:szCs w:val="20"/>
        </w:rPr>
        <w:t xml:space="preserve"> e </w:t>
      </w:r>
      <w:r w:rsidR="00390E24" w:rsidRPr="00CF1694">
        <w:rPr>
          <w:rFonts w:ascii="Arial" w:hAnsi="Arial" w:cs="Arial"/>
          <w:sz w:val="20"/>
          <w:szCs w:val="20"/>
        </w:rPr>
        <w:t>um tradução (simples).</w:t>
      </w:r>
      <w:r w:rsidR="00293860" w:rsidRPr="00CF1694">
        <w:rPr>
          <w:rFonts w:ascii="Arial" w:hAnsi="Arial" w:cs="Arial"/>
          <w:sz w:val="20"/>
          <w:szCs w:val="20"/>
        </w:rPr>
        <w:t xml:space="preserve">   </w:t>
      </w:r>
    </w:p>
    <w:p w:rsidR="00370AAB" w:rsidRDefault="00370AAB" w:rsidP="002938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70AAB" w:rsidRDefault="00370AAB" w:rsidP="002938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frete será contratado pela UFES</w:t>
      </w:r>
      <w:r w:rsidR="001F2C6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do fornecedor até Vitória.</w:t>
      </w:r>
    </w:p>
    <w:p w:rsidR="00293860" w:rsidRPr="00CF1694" w:rsidRDefault="00293860" w:rsidP="002938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1694">
        <w:rPr>
          <w:rFonts w:ascii="Arial" w:hAnsi="Arial" w:cs="Arial"/>
          <w:sz w:val="20"/>
          <w:szCs w:val="20"/>
        </w:rPr>
        <w:t xml:space="preserve"> </w:t>
      </w:r>
    </w:p>
    <w:p w:rsidR="00B66E80" w:rsidRPr="00CF1694" w:rsidRDefault="00390E24" w:rsidP="00A40B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1694">
        <w:rPr>
          <w:rFonts w:ascii="Arial" w:hAnsi="Arial" w:cs="Arial"/>
          <w:sz w:val="20"/>
          <w:szCs w:val="20"/>
        </w:rPr>
        <w:t xml:space="preserve"> O solicitante </w:t>
      </w:r>
      <w:r w:rsidR="00B66E80" w:rsidRPr="00CF1694">
        <w:rPr>
          <w:rFonts w:ascii="Arial" w:hAnsi="Arial" w:cs="Arial"/>
          <w:sz w:val="20"/>
          <w:szCs w:val="20"/>
        </w:rPr>
        <w:t>deve levar em consideração as despesas de armazenamento até o desembaraço e outras taxas (internacionais e nacionais) de importação e em casos especiais de produtos biológicos o armazenamento refrigerado</w:t>
      </w:r>
    </w:p>
    <w:p w:rsidR="00A40BF7" w:rsidRPr="00CF1694" w:rsidRDefault="00A40BF7" w:rsidP="00A40BF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93860" w:rsidRPr="00CF1694" w:rsidRDefault="00293860" w:rsidP="00A40BF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F1694">
        <w:rPr>
          <w:rFonts w:ascii="Arial" w:hAnsi="Arial" w:cs="Arial"/>
          <w:b/>
          <w:sz w:val="20"/>
          <w:szCs w:val="20"/>
        </w:rPr>
        <w:t xml:space="preserve"> </w:t>
      </w:r>
      <w:r w:rsidRPr="00CF1694">
        <w:rPr>
          <w:rFonts w:ascii="Arial" w:hAnsi="Arial" w:cs="Arial"/>
          <w:sz w:val="20"/>
          <w:szCs w:val="20"/>
        </w:rPr>
        <w:t>Nos casos de recurso próprio, CNPQ, FAPES e outros, deve ser anexado a comprovação do recurso. exemplo: contrato, publicação no diário oficial e outros documentos comprobatórios</w:t>
      </w:r>
    </w:p>
    <w:p w:rsidR="00293860" w:rsidRPr="00CF1694" w:rsidRDefault="00293860" w:rsidP="00A40BF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40BF7" w:rsidRPr="00CF1694" w:rsidRDefault="00A40BF7" w:rsidP="00A40BF7">
      <w:pPr>
        <w:pStyle w:val="Default"/>
        <w:jc w:val="both"/>
        <w:rPr>
          <w:sz w:val="20"/>
          <w:szCs w:val="20"/>
        </w:rPr>
      </w:pPr>
      <w:r w:rsidRPr="00CF1694">
        <w:rPr>
          <w:b/>
          <w:sz w:val="20"/>
          <w:szCs w:val="20"/>
        </w:rPr>
        <w:t>OBS:</w:t>
      </w:r>
      <w:r w:rsidRPr="00CF1694">
        <w:rPr>
          <w:sz w:val="20"/>
          <w:szCs w:val="20"/>
        </w:rPr>
        <w:t xml:space="preserve"> Caso o prestador de serviço “pessoa jurídica” necessite de peças para a manutenção de equipamento de pesquisa, as solicitações devem ser realizadas em processos separados, um para o serviço e outro para a compra das peças. Caso a empresa inclua a peça no valor do serviço, será necessário apenas um processo.</w:t>
      </w:r>
    </w:p>
    <w:p w:rsidR="006E71A9" w:rsidRPr="00CF1694" w:rsidRDefault="006E71A9" w:rsidP="004B2D0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7896" w:rsidRPr="00CF1694" w:rsidRDefault="001E7896" w:rsidP="006840EE">
      <w:pPr>
        <w:spacing w:after="0"/>
        <w:rPr>
          <w:sz w:val="20"/>
          <w:szCs w:val="20"/>
        </w:rPr>
      </w:pPr>
    </w:p>
    <w:p w:rsidR="006363A7" w:rsidRPr="00CF1694" w:rsidRDefault="006363A7" w:rsidP="006840EE">
      <w:pPr>
        <w:spacing w:after="0"/>
        <w:rPr>
          <w:rFonts w:ascii="Arial" w:hAnsi="Arial" w:cs="Arial"/>
          <w:b/>
          <w:sz w:val="24"/>
          <w:szCs w:val="24"/>
        </w:rPr>
      </w:pPr>
      <w:r w:rsidRPr="00CF1694">
        <w:rPr>
          <w:rFonts w:ascii="Arial" w:hAnsi="Arial" w:cs="Arial"/>
          <w:b/>
          <w:sz w:val="24"/>
          <w:szCs w:val="24"/>
        </w:rPr>
        <w:t>0</w:t>
      </w:r>
      <w:r w:rsidR="00991FBF" w:rsidRPr="00CF1694">
        <w:rPr>
          <w:rFonts w:ascii="Arial" w:hAnsi="Arial" w:cs="Arial"/>
          <w:b/>
          <w:sz w:val="24"/>
          <w:szCs w:val="24"/>
        </w:rPr>
        <w:t>6</w:t>
      </w:r>
      <w:r w:rsidRPr="00CF1694">
        <w:rPr>
          <w:rFonts w:ascii="Arial" w:hAnsi="Arial" w:cs="Arial"/>
          <w:sz w:val="24"/>
          <w:szCs w:val="24"/>
        </w:rPr>
        <w:t xml:space="preserve"> - </w:t>
      </w:r>
      <w:r w:rsidRPr="00CF1694">
        <w:rPr>
          <w:rFonts w:ascii="Arial" w:hAnsi="Arial" w:cs="Arial"/>
          <w:b/>
          <w:sz w:val="24"/>
          <w:szCs w:val="24"/>
        </w:rPr>
        <w:t>Planejamento e Gerenciamento de Contratações – PGC. (modelo 17)</w:t>
      </w:r>
    </w:p>
    <w:p w:rsidR="00590459" w:rsidRDefault="00590459" w:rsidP="00CF1694">
      <w:pPr>
        <w:spacing w:after="0"/>
        <w:jc w:val="both"/>
      </w:pPr>
      <w:r w:rsidRPr="00CF1694">
        <w:rPr>
          <w:rFonts w:ascii="Arial" w:hAnsi="Arial" w:cs="Arial"/>
          <w:sz w:val="20"/>
          <w:szCs w:val="20"/>
        </w:rPr>
        <w:t xml:space="preserve">O PGC pode ser preenchido pelo </w:t>
      </w:r>
      <w:r w:rsidR="009C2022" w:rsidRPr="00CF1694">
        <w:rPr>
          <w:rFonts w:ascii="Arial" w:hAnsi="Arial" w:cs="Arial"/>
          <w:sz w:val="20"/>
          <w:szCs w:val="20"/>
        </w:rPr>
        <w:t>professor (</w:t>
      </w:r>
      <w:r w:rsidRPr="00CF1694">
        <w:rPr>
          <w:rFonts w:ascii="Arial" w:hAnsi="Arial" w:cs="Arial"/>
          <w:sz w:val="20"/>
          <w:szCs w:val="20"/>
        </w:rPr>
        <w:t>solicitante</w:t>
      </w:r>
      <w:r w:rsidR="009C2022" w:rsidRPr="00CF1694">
        <w:rPr>
          <w:rFonts w:ascii="Arial" w:hAnsi="Arial" w:cs="Arial"/>
          <w:sz w:val="20"/>
          <w:szCs w:val="20"/>
        </w:rPr>
        <w:t xml:space="preserve">)  </w:t>
      </w:r>
      <w:r w:rsidR="009C2022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junto com o departamento de compra do Centro </w:t>
      </w:r>
      <w:r w:rsidRPr="00CF1694">
        <w:rPr>
          <w:rFonts w:ascii="Arial" w:hAnsi="Arial" w:cs="Arial"/>
          <w:sz w:val="20"/>
          <w:szCs w:val="20"/>
        </w:rPr>
        <w:t xml:space="preserve">no portal administrativo  </w:t>
      </w:r>
      <w:hyperlink r:id="rId9" w:history="1">
        <w:r w:rsidRPr="00CF1694">
          <w:rPr>
            <w:rStyle w:val="Hyperlink"/>
            <w:rFonts w:ascii="Arial" w:hAnsi="Arial" w:cs="Arial"/>
            <w:sz w:val="20"/>
            <w:szCs w:val="20"/>
          </w:rPr>
          <w:t>https://administrativo.ufes.br/sistema/catalogo-produtos/catalogo</w:t>
        </w:r>
      </w:hyperlink>
      <w:r w:rsidRPr="00CF1694">
        <w:rPr>
          <w:rFonts w:ascii="Arial" w:hAnsi="Arial" w:cs="Arial"/>
          <w:sz w:val="20"/>
          <w:szCs w:val="20"/>
        </w:rPr>
        <w:t xml:space="preserve">  ou encaminha</w:t>
      </w:r>
      <w:r w:rsidR="009C2022" w:rsidRPr="00CF1694">
        <w:rPr>
          <w:rFonts w:ascii="Arial" w:hAnsi="Arial" w:cs="Arial"/>
          <w:sz w:val="20"/>
          <w:szCs w:val="20"/>
        </w:rPr>
        <w:t>r</w:t>
      </w:r>
      <w:r w:rsidRPr="00CF1694">
        <w:rPr>
          <w:rFonts w:ascii="Arial" w:hAnsi="Arial" w:cs="Arial"/>
          <w:sz w:val="20"/>
          <w:szCs w:val="20"/>
        </w:rPr>
        <w:t xml:space="preserve"> o formulário para </w:t>
      </w:r>
      <w:r w:rsidR="009C2022" w:rsidRPr="00CF1694">
        <w:rPr>
          <w:rFonts w:ascii="Arial" w:hAnsi="Arial" w:cs="Arial"/>
          <w:sz w:val="20"/>
          <w:szCs w:val="20"/>
        </w:rPr>
        <w:t>a PRPPG fazer  o lançamento das informações</w:t>
      </w:r>
      <w:r w:rsidR="009C2022">
        <w:t xml:space="preserve"> .</w:t>
      </w:r>
    </w:p>
    <w:p w:rsidR="00370AAB" w:rsidRDefault="00370AAB" w:rsidP="00CF1694">
      <w:pPr>
        <w:spacing w:after="0"/>
        <w:jc w:val="both"/>
      </w:pPr>
    </w:p>
    <w:p w:rsidR="000B00AE" w:rsidRDefault="000B00AE" w:rsidP="006840EE">
      <w:pPr>
        <w:spacing w:after="0"/>
      </w:pPr>
    </w:p>
    <w:p w:rsidR="00F66C12" w:rsidRDefault="00991FBF" w:rsidP="006840EE">
      <w:pPr>
        <w:spacing w:after="0"/>
        <w:rPr>
          <w:rFonts w:ascii="Arial" w:hAnsi="Arial" w:cs="Arial"/>
          <w:b/>
          <w:sz w:val="24"/>
          <w:szCs w:val="24"/>
        </w:rPr>
      </w:pPr>
      <w:r w:rsidRPr="00CF1694">
        <w:rPr>
          <w:rFonts w:ascii="Arial" w:hAnsi="Arial" w:cs="Arial"/>
          <w:b/>
          <w:sz w:val="24"/>
          <w:szCs w:val="24"/>
        </w:rPr>
        <w:t>07</w:t>
      </w:r>
      <w:r w:rsidR="00F66C12" w:rsidRPr="00CF1694">
        <w:rPr>
          <w:rFonts w:ascii="Arial" w:hAnsi="Arial" w:cs="Arial"/>
          <w:b/>
          <w:sz w:val="24"/>
          <w:szCs w:val="24"/>
        </w:rPr>
        <w:t xml:space="preserve"> – Contato </w:t>
      </w:r>
      <w:r w:rsidR="00F66C12" w:rsidRPr="00BF6F09">
        <w:rPr>
          <w:rFonts w:ascii="Arial" w:hAnsi="Arial" w:cs="Arial"/>
          <w:b/>
          <w:sz w:val="24"/>
          <w:szCs w:val="24"/>
        </w:rPr>
        <w:t xml:space="preserve">Social </w:t>
      </w:r>
      <w:r w:rsidR="00BF6F09" w:rsidRPr="00BF6F0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ou equivalente</w:t>
      </w:r>
      <w:r w:rsidR="00BF6F09">
        <w:rPr>
          <w:rFonts w:ascii="Arial" w:hAnsi="Arial" w:cs="Arial"/>
          <w:color w:val="000000"/>
          <w:sz w:val="19"/>
          <w:szCs w:val="19"/>
          <w:shd w:val="clear" w:color="auto" w:fill="FFFFFF"/>
        </w:rPr>
        <w:t>;</w:t>
      </w:r>
      <w:r w:rsidR="00BF6F09" w:rsidRPr="00CF1694">
        <w:rPr>
          <w:rFonts w:ascii="Arial" w:hAnsi="Arial" w:cs="Arial"/>
          <w:b/>
          <w:sz w:val="24"/>
          <w:szCs w:val="24"/>
        </w:rPr>
        <w:t xml:space="preserve"> </w:t>
      </w:r>
      <w:r w:rsidR="00F66C12" w:rsidRPr="00CF1694">
        <w:rPr>
          <w:rFonts w:ascii="Arial" w:hAnsi="Arial" w:cs="Arial"/>
          <w:b/>
          <w:sz w:val="24"/>
          <w:szCs w:val="24"/>
        </w:rPr>
        <w:t xml:space="preserve">(da empresa vencedora) </w:t>
      </w:r>
    </w:p>
    <w:p w:rsidR="00370AAB" w:rsidRPr="00CF1694" w:rsidRDefault="00370AAB" w:rsidP="006840EE">
      <w:pPr>
        <w:spacing w:after="0"/>
        <w:rPr>
          <w:rFonts w:ascii="Arial" w:hAnsi="Arial" w:cs="Arial"/>
          <w:b/>
          <w:sz w:val="24"/>
          <w:szCs w:val="24"/>
        </w:rPr>
      </w:pPr>
    </w:p>
    <w:p w:rsidR="00F66C12" w:rsidRDefault="00F66C12" w:rsidP="006840EE">
      <w:pPr>
        <w:spacing w:after="0"/>
        <w:rPr>
          <w:b/>
        </w:rPr>
      </w:pPr>
    </w:p>
    <w:p w:rsidR="00F66C12" w:rsidRPr="00CF1694" w:rsidRDefault="00991FBF" w:rsidP="006840EE">
      <w:pPr>
        <w:spacing w:after="0"/>
        <w:rPr>
          <w:rFonts w:ascii="Arial" w:hAnsi="Arial" w:cs="Arial"/>
          <w:b/>
          <w:sz w:val="24"/>
          <w:szCs w:val="24"/>
        </w:rPr>
      </w:pPr>
      <w:r w:rsidRPr="00CF1694">
        <w:rPr>
          <w:rFonts w:ascii="Arial" w:hAnsi="Arial" w:cs="Arial"/>
          <w:b/>
          <w:sz w:val="24"/>
          <w:szCs w:val="24"/>
        </w:rPr>
        <w:t>08</w:t>
      </w:r>
      <w:r w:rsidR="00F66C12" w:rsidRPr="00CF1694">
        <w:rPr>
          <w:rFonts w:ascii="Arial" w:hAnsi="Arial" w:cs="Arial"/>
          <w:b/>
          <w:sz w:val="24"/>
          <w:szCs w:val="24"/>
        </w:rPr>
        <w:t xml:space="preserve"> – Documento de Formalização de Pesquisa de Preço  (modelo 1) </w:t>
      </w:r>
    </w:p>
    <w:p w:rsidR="00DD5612" w:rsidRPr="00F66C12" w:rsidRDefault="00DD5612" w:rsidP="00CF1694">
      <w:pPr>
        <w:spacing w:after="0"/>
        <w:jc w:val="both"/>
        <w:rPr>
          <w:b/>
        </w:rPr>
      </w:pP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 Conforme art.3º da IN nº 73/2020, trata-se do documento que contém os dados do responsável pela realização das pesquisas de preços (nome completo e SIAPE) e declaração de cumprimento dos parâmetros da pesquisa de preços (art. 5º IN nº 73/2020). Em se tratando de pesquisas de preços realizadas diretamente com fornecedores, também devem ser registrados e anexados documentos comprobatórios (e-mail, por exemplo) relativos aos fornecedores que foram consultados, mas que não enviaram resposta ao pedido de orçamento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;</w:t>
      </w:r>
    </w:p>
    <w:p w:rsidR="000B00AE" w:rsidRDefault="000B00AE" w:rsidP="006840EE">
      <w:pPr>
        <w:spacing w:after="0"/>
        <w:rPr>
          <w:rFonts w:ascii="Arial" w:hAnsi="Arial" w:cs="Arial"/>
          <w:sz w:val="20"/>
          <w:szCs w:val="20"/>
        </w:rPr>
      </w:pPr>
    </w:p>
    <w:p w:rsidR="00370AAB" w:rsidRDefault="00370AAB" w:rsidP="00991FBF">
      <w:pPr>
        <w:rPr>
          <w:rFonts w:ascii="Arial" w:hAnsi="Arial" w:cs="Arial"/>
          <w:b/>
          <w:sz w:val="24"/>
          <w:szCs w:val="24"/>
        </w:rPr>
      </w:pPr>
    </w:p>
    <w:p w:rsidR="00991FBF" w:rsidRPr="00CF1694" w:rsidRDefault="00991FBF" w:rsidP="00991FBF">
      <w:pPr>
        <w:rPr>
          <w:rFonts w:ascii="Arial" w:hAnsi="Arial" w:cs="Arial"/>
          <w:b/>
          <w:sz w:val="24"/>
          <w:szCs w:val="24"/>
        </w:rPr>
      </w:pPr>
      <w:r w:rsidRPr="00CF1694">
        <w:rPr>
          <w:rFonts w:ascii="Arial" w:hAnsi="Arial" w:cs="Arial"/>
          <w:b/>
          <w:sz w:val="24"/>
          <w:szCs w:val="24"/>
        </w:rPr>
        <w:t>09 – Certidões ( apenas da empresa vencedora</w:t>
      </w:r>
      <w:r w:rsidR="00C270C0">
        <w:rPr>
          <w:rFonts w:ascii="Arial" w:hAnsi="Arial" w:cs="Arial"/>
          <w:b/>
          <w:sz w:val="24"/>
          <w:szCs w:val="24"/>
        </w:rPr>
        <w:t>;</w:t>
      </w:r>
      <w:bookmarkStart w:id="0" w:name="_GoBack"/>
      <w:bookmarkEnd w:id="0"/>
      <w:r w:rsidR="002C2E8B">
        <w:rPr>
          <w:rFonts w:ascii="Arial" w:hAnsi="Arial" w:cs="Arial"/>
          <w:b/>
          <w:sz w:val="24"/>
          <w:szCs w:val="24"/>
        </w:rPr>
        <w:t xml:space="preserve"> em casos de importação não e necessário</w:t>
      </w:r>
      <w:r w:rsidRPr="00CF1694">
        <w:rPr>
          <w:rFonts w:ascii="Arial" w:hAnsi="Arial" w:cs="Arial"/>
          <w:b/>
          <w:sz w:val="24"/>
          <w:szCs w:val="24"/>
        </w:rPr>
        <w:t>)</w:t>
      </w:r>
    </w:p>
    <w:p w:rsidR="00991FBF" w:rsidRPr="00CF1694" w:rsidRDefault="00991FBF" w:rsidP="00991FBF">
      <w:pPr>
        <w:pStyle w:val="Pargrafoda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F1694">
        <w:rPr>
          <w:rFonts w:ascii="Arial" w:hAnsi="Arial" w:cs="Arial"/>
          <w:b/>
          <w:sz w:val="20"/>
          <w:szCs w:val="20"/>
        </w:rPr>
        <w:lastRenderedPageBreak/>
        <w:t xml:space="preserve">Certidão Negativa de Débitos Trabalhistas (Tribunal Superior do Trabalho) </w:t>
      </w:r>
      <w:r w:rsidRPr="00CF1694">
        <w:rPr>
          <w:rFonts w:ascii="Arial" w:hAnsi="Arial" w:cs="Arial"/>
          <w:sz w:val="20"/>
          <w:szCs w:val="20"/>
        </w:rPr>
        <w:t>- disponível em</w:t>
      </w:r>
      <w:r w:rsidRPr="00CF1694">
        <w:rPr>
          <w:rFonts w:ascii="Arial" w:hAnsi="Arial" w:cs="Arial"/>
          <w:b/>
          <w:sz w:val="20"/>
          <w:szCs w:val="20"/>
        </w:rPr>
        <w:t xml:space="preserve"> </w:t>
      </w:r>
      <w:hyperlink r:id="rId10" w:history="1">
        <w:r w:rsidRPr="00CF1694">
          <w:rPr>
            <w:rStyle w:val="Hyperlink"/>
            <w:rFonts w:ascii="Arial" w:hAnsi="Arial" w:cs="Arial"/>
            <w:sz w:val="20"/>
            <w:szCs w:val="20"/>
          </w:rPr>
          <w:t>http://www.tst.jus.br/certidao</w:t>
        </w:r>
      </w:hyperlink>
      <w:r w:rsidRPr="00CF1694">
        <w:rPr>
          <w:rFonts w:ascii="Arial" w:hAnsi="Arial" w:cs="Arial"/>
          <w:sz w:val="20"/>
          <w:szCs w:val="20"/>
        </w:rPr>
        <w:t xml:space="preserve"> </w:t>
      </w:r>
    </w:p>
    <w:p w:rsidR="00991FBF" w:rsidRPr="00CF1694" w:rsidRDefault="00991FBF" w:rsidP="00991FBF">
      <w:pPr>
        <w:rPr>
          <w:rFonts w:ascii="Arial" w:hAnsi="Arial" w:cs="Arial"/>
          <w:sz w:val="20"/>
          <w:szCs w:val="20"/>
        </w:rPr>
      </w:pPr>
    </w:p>
    <w:p w:rsidR="00991FBF" w:rsidRPr="00CF1694" w:rsidRDefault="00991FBF" w:rsidP="00991FBF">
      <w:pPr>
        <w:pStyle w:val="PargrafodaLista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CF1694">
        <w:rPr>
          <w:rFonts w:ascii="Arial" w:hAnsi="Arial" w:cs="Arial"/>
          <w:b/>
          <w:sz w:val="20"/>
          <w:szCs w:val="20"/>
        </w:rPr>
        <w:t>Certidão de regularidade do FGTS (Caixa Econômica Federal</w:t>
      </w:r>
      <w:r w:rsidRPr="00CF1694">
        <w:rPr>
          <w:rFonts w:ascii="Arial" w:hAnsi="Arial" w:cs="Arial"/>
          <w:sz w:val="20"/>
          <w:szCs w:val="20"/>
        </w:rPr>
        <w:t xml:space="preserve">) - disponível em, </w:t>
      </w:r>
      <w:hyperlink r:id="rId11" w:history="1">
        <w:r w:rsidRPr="00CF1694">
          <w:rPr>
            <w:rStyle w:val="Hyperlink"/>
            <w:rFonts w:ascii="Arial" w:hAnsi="Arial" w:cs="Arial"/>
            <w:sz w:val="20"/>
            <w:szCs w:val="20"/>
          </w:rPr>
          <w:t>https://www.sifge.caixa.gov.br/Cidadao/Crf/FgeCfSCriteriosPesquisa.asp</w:t>
        </w:r>
      </w:hyperlink>
    </w:p>
    <w:p w:rsidR="00991FBF" w:rsidRPr="00482BCF" w:rsidRDefault="00991FBF" w:rsidP="00991FBF">
      <w:pPr>
        <w:spacing w:after="0"/>
        <w:rPr>
          <w:rFonts w:ascii="Arial" w:hAnsi="Arial" w:cs="Arial"/>
          <w:sz w:val="20"/>
          <w:szCs w:val="20"/>
        </w:rPr>
      </w:pPr>
    </w:p>
    <w:p w:rsidR="00991FBF" w:rsidRPr="00CF1694" w:rsidRDefault="00991FBF" w:rsidP="00991FBF">
      <w:pPr>
        <w:pStyle w:val="PargrafodaLista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CF1694">
        <w:rPr>
          <w:rFonts w:ascii="Arial" w:hAnsi="Arial" w:cs="Arial"/>
          <w:b/>
          <w:sz w:val="20"/>
          <w:szCs w:val="20"/>
        </w:rPr>
        <w:t xml:space="preserve">Certidão de Débitos Relativos a Créditos Tributários Federais e à Dívida Ativa da União </w:t>
      </w:r>
      <w:r w:rsidRPr="00CF1694">
        <w:rPr>
          <w:rFonts w:ascii="Arial" w:hAnsi="Arial" w:cs="Arial"/>
          <w:sz w:val="20"/>
          <w:szCs w:val="20"/>
        </w:rPr>
        <w:t>- disponível em</w:t>
      </w:r>
      <w:r w:rsidRPr="00CF1694">
        <w:rPr>
          <w:rFonts w:ascii="Arial" w:hAnsi="Arial" w:cs="Arial"/>
          <w:b/>
          <w:sz w:val="20"/>
          <w:szCs w:val="20"/>
        </w:rPr>
        <w:t xml:space="preserve"> </w:t>
      </w:r>
      <w:hyperlink r:id="rId12" w:history="1">
        <w:r w:rsidRPr="00CF1694">
          <w:rPr>
            <w:rStyle w:val="Hyperlink"/>
            <w:rFonts w:ascii="Arial" w:hAnsi="Arial" w:cs="Arial"/>
            <w:sz w:val="20"/>
            <w:szCs w:val="20"/>
          </w:rPr>
          <w:t>http://www.pgfn.fazenda.gov.br</w:t>
        </w:r>
      </w:hyperlink>
      <w:r w:rsidRPr="00CF1694">
        <w:rPr>
          <w:rFonts w:ascii="Arial" w:hAnsi="Arial" w:cs="Arial"/>
          <w:sz w:val="20"/>
          <w:szCs w:val="20"/>
        </w:rPr>
        <w:t xml:space="preserve">  ou </w:t>
      </w:r>
      <w:hyperlink r:id="rId13" w:history="1">
        <w:r w:rsidRPr="00CF1694">
          <w:rPr>
            <w:rStyle w:val="Hyperlink"/>
            <w:rFonts w:ascii="Arial" w:hAnsi="Arial" w:cs="Arial"/>
            <w:sz w:val="20"/>
            <w:szCs w:val="20"/>
          </w:rPr>
          <w:t>https://idg.receita.fazenda.gov.br/orientacao/tributaria/certidoes-e-situacao-fiscal</w:t>
        </w:r>
      </w:hyperlink>
    </w:p>
    <w:p w:rsidR="00991FBF" w:rsidRDefault="00991FBF" w:rsidP="00991FBF">
      <w:pPr>
        <w:spacing w:after="0"/>
      </w:pPr>
      <w:r>
        <w:t xml:space="preserve"> </w:t>
      </w:r>
    </w:p>
    <w:p w:rsidR="00991FBF" w:rsidRPr="00482BCF" w:rsidRDefault="00991FBF" w:rsidP="006840EE">
      <w:pPr>
        <w:spacing w:after="0"/>
        <w:rPr>
          <w:rFonts w:ascii="Arial" w:hAnsi="Arial" w:cs="Arial"/>
          <w:sz w:val="20"/>
          <w:szCs w:val="20"/>
        </w:rPr>
      </w:pPr>
    </w:p>
    <w:sectPr w:rsidR="00991FBF" w:rsidRPr="00482BCF" w:rsidSect="00B44BDB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49" w:rsidRDefault="001C6649" w:rsidP="00A2243A">
      <w:pPr>
        <w:spacing w:after="0" w:line="240" w:lineRule="auto"/>
      </w:pPr>
      <w:r>
        <w:separator/>
      </w:r>
    </w:p>
  </w:endnote>
  <w:endnote w:type="continuationSeparator" w:id="0">
    <w:p w:rsidR="001C6649" w:rsidRDefault="001C6649" w:rsidP="00A2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3A" w:rsidRPr="00D25AB9" w:rsidRDefault="00A2243A" w:rsidP="00A2243A">
    <w:pPr>
      <w:pBdr>
        <w:top w:val="single" w:sz="4" w:space="1" w:color="auto"/>
      </w:pBdr>
      <w:tabs>
        <w:tab w:val="left" w:pos="184"/>
        <w:tab w:val="center" w:pos="425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25AB9">
      <w:rPr>
        <w:rFonts w:ascii="Arial" w:hAnsi="Arial" w:cs="Arial"/>
        <w:sz w:val="16"/>
        <w:szCs w:val="16"/>
      </w:rPr>
      <w:t>Av. Fernando Ferrari, 514 - Campus Universitário Alaor de Queiroz Araújo - 29075-910 - Vitória - ES - Brasil</w:t>
    </w:r>
  </w:p>
  <w:p w:rsidR="00A2243A" w:rsidRPr="00D25AB9" w:rsidRDefault="00A2243A" w:rsidP="00A2243A">
    <w:pPr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D25AB9">
      <w:rPr>
        <w:rFonts w:ascii="Arial" w:hAnsi="Arial" w:cs="Arial"/>
        <w:sz w:val="16"/>
        <w:szCs w:val="16"/>
      </w:rPr>
      <w:t xml:space="preserve">Tel.: 55-27-4009 2729 - </w:t>
    </w:r>
    <w:hyperlink r:id="rId1" w:history="1">
      <w:r w:rsidRPr="00D25AB9">
        <w:rPr>
          <w:rStyle w:val="Hyperlink"/>
          <w:rFonts w:ascii="Arial" w:hAnsi="Arial" w:cs="Arial"/>
        </w:rPr>
        <w:t>proreitor@prppg.ufes.br</w:t>
      </w:r>
    </w:hyperlink>
    <w:r w:rsidRPr="00D25AB9">
      <w:rPr>
        <w:rFonts w:ascii="Arial" w:hAnsi="Arial" w:cs="Arial"/>
        <w:sz w:val="16"/>
        <w:szCs w:val="16"/>
      </w:rPr>
      <w:t xml:space="preserve"> - www.prppg.ufes.br</w:t>
    </w:r>
  </w:p>
  <w:p w:rsidR="00A2243A" w:rsidRDefault="00A2243A">
    <w:pPr>
      <w:pStyle w:val="Rodap"/>
    </w:pPr>
  </w:p>
  <w:p w:rsidR="00A2243A" w:rsidRDefault="00A224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49" w:rsidRDefault="001C6649" w:rsidP="00A2243A">
      <w:pPr>
        <w:spacing w:after="0" w:line="240" w:lineRule="auto"/>
      </w:pPr>
      <w:r>
        <w:separator/>
      </w:r>
    </w:p>
  </w:footnote>
  <w:footnote w:type="continuationSeparator" w:id="0">
    <w:p w:rsidR="001C6649" w:rsidRDefault="001C6649" w:rsidP="00A2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3A" w:rsidRPr="00254BC8" w:rsidRDefault="000515A3" w:rsidP="00A2243A">
    <w:pPr>
      <w:pStyle w:val="Cabealho"/>
      <w:jc w:val="center"/>
      <w:rPr>
        <w:sz w:val="26"/>
      </w:rPr>
    </w:pPr>
    <w:r w:rsidRPr="00254BC8">
      <w:rPr>
        <w:sz w:val="26"/>
      </w:rPr>
      <w:object w:dxaOrig="881" w:dyaOrig="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6pt" o:ole="" fillcolor="window">
          <v:imagedata r:id="rId1" o:title=""/>
        </v:shape>
        <o:OLEObject Type="Embed" ProgID="Word.Picture.8" ShapeID="_x0000_i1025" DrawAspect="Content" ObjectID="_1665224518" r:id="rId2"/>
      </w:object>
    </w:r>
  </w:p>
  <w:p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UNIVERSIDADE FEDERAL DO ESPÍRITO SANTO</w:t>
    </w:r>
  </w:p>
  <w:p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PRÓ-REITORIA DE PESQUISA E PÓS-GRADUAÇÃO</w:t>
    </w:r>
  </w:p>
  <w:p w:rsidR="00A2243A" w:rsidRDefault="00A224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351"/>
    <w:multiLevelType w:val="hybridMultilevel"/>
    <w:tmpl w:val="60BA4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25A4"/>
    <w:multiLevelType w:val="hybridMultilevel"/>
    <w:tmpl w:val="7D3A8C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23C9B"/>
    <w:multiLevelType w:val="hybridMultilevel"/>
    <w:tmpl w:val="33500A7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72562A"/>
    <w:multiLevelType w:val="hybridMultilevel"/>
    <w:tmpl w:val="8CD06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94B44"/>
    <w:multiLevelType w:val="hybridMultilevel"/>
    <w:tmpl w:val="48147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2788A"/>
    <w:multiLevelType w:val="hybridMultilevel"/>
    <w:tmpl w:val="240A0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11306"/>
    <w:multiLevelType w:val="hybridMultilevel"/>
    <w:tmpl w:val="F90E58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0759A"/>
    <w:multiLevelType w:val="hybridMultilevel"/>
    <w:tmpl w:val="E538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669EC"/>
    <w:multiLevelType w:val="hybridMultilevel"/>
    <w:tmpl w:val="FE603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86B"/>
    <w:rsid w:val="000228BB"/>
    <w:rsid w:val="00046437"/>
    <w:rsid w:val="000515A3"/>
    <w:rsid w:val="000578CA"/>
    <w:rsid w:val="000621BE"/>
    <w:rsid w:val="00062AF3"/>
    <w:rsid w:val="000A723A"/>
    <w:rsid w:val="000B00AE"/>
    <w:rsid w:val="000C5935"/>
    <w:rsid w:val="000D24C0"/>
    <w:rsid w:val="000D2731"/>
    <w:rsid w:val="000D784E"/>
    <w:rsid w:val="000E35DB"/>
    <w:rsid w:val="000F04C7"/>
    <w:rsid w:val="00114AFD"/>
    <w:rsid w:val="001308AE"/>
    <w:rsid w:val="00166CE9"/>
    <w:rsid w:val="00186818"/>
    <w:rsid w:val="001879B0"/>
    <w:rsid w:val="001B02D9"/>
    <w:rsid w:val="001C47B5"/>
    <w:rsid w:val="001C6649"/>
    <w:rsid w:val="001D2583"/>
    <w:rsid w:val="001D6F9A"/>
    <w:rsid w:val="001E3B29"/>
    <w:rsid w:val="001E7896"/>
    <w:rsid w:val="001F2C67"/>
    <w:rsid w:val="00215F8B"/>
    <w:rsid w:val="002277F3"/>
    <w:rsid w:val="00240791"/>
    <w:rsid w:val="00243143"/>
    <w:rsid w:val="00254BC8"/>
    <w:rsid w:val="00274F75"/>
    <w:rsid w:val="00293860"/>
    <w:rsid w:val="002B2025"/>
    <w:rsid w:val="002C2E8B"/>
    <w:rsid w:val="00303911"/>
    <w:rsid w:val="00337BC2"/>
    <w:rsid w:val="00337E9E"/>
    <w:rsid w:val="00345012"/>
    <w:rsid w:val="00370AAB"/>
    <w:rsid w:val="00383765"/>
    <w:rsid w:val="00390E24"/>
    <w:rsid w:val="00394004"/>
    <w:rsid w:val="00394AE4"/>
    <w:rsid w:val="003A24A3"/>
    <w:rsid w:val="003A3B51"/>
    <w:rsid w:val="003C2332"/>
    <w:rsid w:val="003D5D50"/>
    <w:rsid w:val="003E2D69"/>
    <w:rsid w:val="003F0900"/>
    <w:rsid w:val="00411AD2"/>
    <w:rsid w:val="0042162C"/>
    <w:rsid w:val="00436B9E"/>
    <w:rsid w:val="0044481A"/>
    <w:rsid w:val="004461F3"/>
    <w:rsid w:val="00446699"/>
    <w:rsid w:val="004709BD"/>
    <w:rsid w:val="00482BCF"/>
    <w:rsid w:val="00491F4B"/>
    <w:rsid w:val="004927EF"/>
    <w:rsid w:val="004B2D08"/>
    <w:rsid w:val="004D090C"/>
    <w:rsid w:val="004D5758"/>
    <w:rsid w:val="004E44C1"/>
    <w:rsid w:val="004E6FAA"/>
    <w:rsid w:val="0052251F"/>
    <w:rsid w:val="005315CE"/>
    <w:rsid w:val="00547219"/>
    <w:rsid w:val="00566877"/>
    <w:rsid w:val="00572F16"/>
    <w:rsid w:val="005874A3"/>
    <w:rsid w:val="00590459"/>
    <w:rsid w:val="00592955"/>
    <w:rsid w:val="005932AB"/>
    <w:rsid w:val="005B60CE"/>
    <w:rsid w:val="005D407B"/>
    <w:rsid w:val="005E0F0B"/>
    <w:rsid w:val="00600042"/>
    <w:rsid w:val="0061532B"/>
    <w:rsid w:val="00635A2B"/>
    <w:rsid w:val="006363A7"/>
    <w:rsid w:val="00665201"/>
    <w:rsid w:val="006840EE"/>
    <w:rsid w:val="00685DA6"/>
    <w:rsid w:val="00685EA0"/>
    <w:rsid w:val="006A59CA"/>
    <w:rsid w:val="006B3B9B"/>
    <w:rsid w:val="006D0374"/>
    <w:rsid w:val="006D6181"/>
    <w:rsid w:val="006E71A9"/>
    <w:rsid w:val="006E7CAB"/>
    <w:rsid w:val="00711C4E"/>
    <w:rsid w:val="00745D06"/>
    <w:rsid w:val="00763F02"/>
    <w:rsid w:val="00790599"/>
    <w:rsid w:val="0079771E"/>
    <w:rsid w:val="00797F08"/>
    <w:rsid w:val="007E34D7"/>
    <w:rsid w:val="007F186B"/>
    <w:rsid w:val="008140E0"/>
    <w:rsid w:val="00842EDF"/>
    <w:rsid w:val="00850B35"/>
    <w:rsid w:val="008713E1"/>
    <w:rsid w:val="0089671F"/>
    <w:rsid w:val="008A1084"/>
    <w:rsid w:val="008B4BDF"/>
    <w:rsid w:val="008C3113"/>
    <w:rsid w:val="008D19E8"/>
    <w:rsid w:val="008E439F"/>
    <w:rsid w:val="008E5B4A"/>
    <w:rsid w:val="008E694C"/>
    <w:rsid w:val="00904552"/>
    <w:rsid w:val="00905F5E"/>
    <w:rsid w:val="009304C3"/>
    <w:rsid w:val="00930A73"/>
    <w:rsid w:val="00957AB6"/>
    <w:rsid w:val="00973677"/>
    <w:rsid w:val="0098644D"/>
    <w:rsid w:val="00991FBF"/>
    <w:rsid w:val="009972D9"/>
    <w:rsid w:val="009C2022"/>
    <w:rsid w:val="00A0484A"/>
    <w:rsid w:val="00A2243A"/>
    <w:rsid w:val="00A40BF7"/>
    <w:rsid w:val="00A72914"/>
    <w:rsid w:val="00AD0553"/>
    <w:rsid w:val="00B0094F"/>
    <w:rsid w:val="00B040AF"/>
    <w:rsid w:val="00B05921"/>
    <w:rsid w:val="00B44BDB"/>
    <w:rsid w:val="00B6039A"/>
    <w:rsid w:val="00B6516B"/>
    <w:rsid w:val="00B66E80"/>
    <w:rsid w:val="00B75671"/>
    <w:rsid w:val="00BA388C"/>
    <w:rsid w:val="00BB1A5F"/>
    <w:rsid w:val="00BE5706"/>
    <w:rsid w:val="00BF6F09"/>
    <w:rsid w:val="00C06283"/>
    <w:rsid w:val="00C12088"/>
    <w:rsid w:val="00C270C0"/>
    <w:rsid w:val="00C32294"/>
    <w:rsid w:val="00C3565E"/>
    <w:rsid w:val="00C37AA9"/>
    <w:rsid w:val="00C62F8B"/>
    <w:rsid w:val="00C750AF"/>
    <w:rsid w:val="00C936B8"/>
    <w:rsid w:val="00CB44C4"/>
    <w:rsid w:val="00CD573A"/>
    <w:rsid w:val="00CE0859"/>
    <w:rsid w:val="00CF1694"/>
    <w:rsid w:val="00CF3083"/>
    <w:rsid w:val="00CF424E"/>
    <w:rsid w:val="00D037CF"/>
    <w:rsid w:val="00D13073"/>
    <w:rsid w:val="00D137C7"/>
    <w:rsid w:val="00D25AB9"/>
    <w:rsid w:val="00D37337"/>
    <w:rsid w:val="00D55E08"/>
    <w:rsid w:val="00D94440"/>
    <w:rsid w:val="00DD04EA"/>
    <w:rsid w:val="00DD5612"/>
    <w:rsid w:val="00DD75DA"/>
    <w:rsid w:val="00DF6D49"/>
    <w:rsid w:val="00E1038D"/>
    <w:rsid w:val="00E526D5"/>
    <w:rsid w:val="00E76793"/>
    <w:rsid w:val="00E768F0"/>
    <w:rsid w:val="00E77B6A"/>
    <w:rsid w:val="00E97080"/>
    <w:rsid w:val="00EB0BD7"/>
    <w:rsid w:val="00EF3484"/>
    <w:rsid w:val="00F256E4"/>
    <w:rsid w:val="00F276CB"/>
    <w:rsid w:val="00F34E8E"/>
    <w:rsid w:val="00F44436"/>
    <w:rsid w:val="00F47700"/>
    <w:rsid w:val="00F57E3D"/>
    <w:rsid w:val="00F66C12"/>
    <w:rsid w:val="00F7002F"/>
    <w:rsid w:val="00F81507"/>
    <w:rsid w:val="00FA5084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BDB"/>
    <w:rPr>
      <w:rFonts w:cs="Times New Roman"/>
    </w:rPr>
  </w:style>
  <w:style w:type="paragraph" w:styleId="Ttulo1">
    <w:name w:val="heading 1"/>
    <w:basedOn w:val="Normal"/>
    <w:link w:val="Ttulo1Char"/>
    <w:uiPriority w:val="9"/>
    <w:qFormat/>
    <w:rsid w:val="006D03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D0374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7F186B"/>
    <w:pPr>
      <w:ind w:left="720"/>
      <w:contextualSpacing/>
    </w:pPr>
  </w:style>
  <w:style w:type="character" w:customStyle="1" w:styleId="portlet-title-text">
    <w:name w:val="portlet-title-text"/>
    <w:basedOn w:val="Fontepargpadro"/>
    <w:rsid w:val="006D037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850B35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2243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224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2243A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A2243A"/>
    <w:pPr>
      <w:spacing w:after="0" w:line="240" w:lineRule="auto"/>
      <w:jc w:val="center"/>
    </w:pPr>
    <w:rPr>
      <w:rFonts w:ascii="Arial" w:hAnsi="Arial" w:cs="Arial"/>
      <w:b/>
      <w:bCs/>
      <w:sz w:val="4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5B60CE"/>
    <w:rPr>
      <w:b/>
      <w:bCs/>
    </w:rPr>
  </w:style>
  <w:style w:type="paragraph" w:customStyle="1" w:styleId="Default">
    <w:name w:val="Default"/>
    <w:rsid w:val="00A40B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administrativo.ufes.br/conteudo/estudo-tecnico-preliminar-digital-no-40-de-22-de-maio-de-2020" TargetMode="External"/><Relationship Id="rId13" Type="http://schemas.openxmlformats.org/officeDocument/2006/relationships/hyperlink" Target="https://idg.receita.fazenda.gov.br/orientacao/tributaria/certidoes-e-situacao-fisc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gfn.fazenda.gov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ifge.caixa.gov.br/Cidadao/Crf/FgeCfSCriteriosPesquisa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st.jus.br/certida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inistrativo.ufes.br/sistema/catalogo-produtos/catalogo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reitor@prppg.ufe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OPERADOR</cp:lastModifiedBy>
  <cp:revision>2</cp:revision>
  <dcterms:created xsi:type="dcterms:W3CDTF">2020-10-26T16:36:00Z</dcterms:created>
  <dcterms:modified xsi:type="dcterms:W3CDTF">2020-10-26T16:36:00Z</dcterms:modified>
</cp:coreProperties>
</file>