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6" o:title=""/>
          </v:shape>
          <o:OLEObject Type="Embed" ProgID="Word.Picture.8" ShapeID="_x0000_i1025" DrawAspect="Content" ObjectID="_1659263547" r:id="rId7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AF4B4C" w:rsidP="00C848FD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05pt;margin-top:10.25pt;width:542.25pt;height:44.65pt;z-index:251657728">
            <v:textbox style="mso-next-textbox:#_x0000_s1027">
              <w:txbxContent>
                <w:p w:rsidR="00EC52D8" w:rsidRPr="007C68F8" w:rsidRDefault="00EC52D8" w:rsidP="00EC52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REEMBOLSO FAP LINHA I – </w:t>
                  </w:r>
                  <w:r w:rsidRPr="007C68F8">
                    <w:rPr>
                      <w:b/>
                      <w:sz w:val="28"/>
                      <w:szCs w:val="28"/>
                    </w:rPr>
                    <w:t>Edital N. 003/2019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61.8pt;margin-top:5.4pt;width:549.75pt;height:84pt;z-index:251656704">
            <v:textbox style="mso-next-textbox:#_x0000_s1026"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rPr>
          <w:lang w:eastAsia="pt-BR"/>
        </w:rPr>
      </w:pPr>
      <w:bookmarkStart w:id="0" w:name="_GoBack"/>
      <w:bookmarkEnd w:id="0"/>
    </w:p>
    <w:p w:rsidR="00C848FD" w:rsidRDefault="00AF4B4C" w:rsidP="00C848FD">
      <w:pPr>
        <w:rPr>
          <w:lang w:eastAsia="pt-BR"/>
        </w:rPr>
      </w:pPr>
      <w:r>
        <w:rPr>
          <w:noProof/>
          <w:lang w:eastAsia="pt-BR"/>
        </w:rPr>
        <w:pict>
          <v:shape id="_x0000_s1028" type="#_x0000_t202" style="position:absolute;margin-left:-58.05pt;margin-top:10.75pt;width:542.25pt;height:23.25pt;z-index:251658752">
            <v:textbox style="mso-next-textbox:#_x0000_s1028">
              <w:txbxContent>
                <w:p w:rsidR="00AF4B4C" w:rsidRDefault="00AF4B4C" w:rsidP="00AF4B4C">
                  <w:pPr>
                    <w:jc w:val="center"/>
                  </w:pPr>
                  <w:r>
                    <w:t>RECÉM-DOUTOR / RECÉM-CONTRATADO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1240"/>
        <w:gridCol w:w="1562"/>
        <w:gridCol w:w="135"/>
        <w:gridCol w:w="1416"/>
        <w:gridCol w:w="283"/>
        <w:gridCol w:w="873"/>
        <w:gridCol w:w="695"/>
        <w:gridCol w:w="417"/>
        <w:gridCol w:w="141"/>
        <w:gridCol w:w="577"/>
        <w:gridCol w:w="1836"/>
        <w:gridCol w:w="1847"/>
      </w:tblGrid>
      <w:tr w:rsidR="00095633" w:rsidTr="00095633">
        <w:tc>
          <w:tcPr>
            <w:tcW w:w="11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691D2A" w:rsidTr="00FF65C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1D2A" w:rsidRDefault="00691D2A" w:rsidP="002E1E5E">
            <w:pPr>
              <w:ind w:right="-1778"/>
              <w:rPr>
                <w:b/>
                <w:sz w:val="18"/>
                <w:szCs w:val="18"/>
              </w:rPr>
            </w:pPr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) </w:t>
            </w:r>
            <w:r w:rsidR="00A74327">
              <w:rPr>
                <w:b/>
              </w:rPr>
              <w:t>FAP LINHA I</w:t>
            </w:r>
          </w:p>
          <w:p w:rsidR="00691D2A" w:rsidRPr="006453D9" w:rsidRDefault="00691D2A" w:rsidP="002E1E5E">
            <w:pPr>
              <w:ind w:right="-1778"/>
              <w:rPr>
                <w:b/>
              </w:rPr>
            </w:pP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D2A" w:rsidRPr="006453D9" w:rsidRDefault="00691D2A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2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6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6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 ) BANCO DO BRASIL  Nº 001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) BANESTES Nº 021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)  BRADESCO Nº 237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  ) CAIXA E. FEDERAL Nº 104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) SICOOB Nº 756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) SANTANDER Nº 033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r w:rsidRPr="006453D9">
              <w:t>(</w:t>
            </w:r>
            <w:r w:rsidR="00FF65C9">
              <w:t xml:space="preserve"> </w:t>
            </w:r>
            <w:r w:rsidRPr="006453D9">
              <w:t xml:space="preserve">  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1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5"/>
          </w:tcPr>
          <w:p w:rsidR="002E1E5E" w:rsidRPr="006453D9" w:rsidRDefault="00835C1A" w:rsidP="002E1E5E">
            <w:r>
              <w:rPr>
                <w:b/>
              </w:rPr>
              <w:t>NÚMERO DA AGÊ</w:t>
            </w:r>
            <w:r w:rsidR="002E1E5E" w:rsidRPr="006453D9">
              <w:rPr>
                <w:b/>
              </w:rPr>
              <w:t xml:space="preserve">NCIA (com dígito): </w:t>
            </w:r>
          </w:p>
        </w:tc>
        <w:tc>
          <w:tcPr>
            <w:tcW w:w="6386" w:type="dxa"/>
            <w:gridSpan w:val="7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5"/>
            <w:tcBorders>
              <w:bottom w:val="single" w:sz="4" w:space="0" w:color="auto"/>
            </w:tcBorders>
          </w:tcPr>
          <w:p w:rsidR="00FF65C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  <w:p w:rsidR="00FF65C9" w:rsidRPr="006453D9" w:rsidRDefault="00FF65C9" w:rsidP="002E1E5E">
            <w:pPr>
              <w:rPr>
                <w:b/>
              </w:rPr>
            </w:pPr>
          </w:p>
        </w:tc>
        <w:tc>
          <w:tcPr>
            <w:tcW w:w="6386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706CF9" w:rsidP="002E1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E1E5E"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FF65C9" w:rsidRPr="00C37E38" w:rsidTr="00382B2E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FF65C9" w:rsidRPr="006453D9" w:rsidRDefault="00FF65C9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5C9" w:rsidRPr="006453D9" w:rsidRDefault="00FF65C9" w:rsidP="00BE34D5">
            <w:r w:rsidRPr="006453D9">
              <w:t xml:space="preserve">(  </w:t>
            </w:r>
            <w:r>
              <w:t xml:space="preserve"> </w:t>
            </w:r>
            <w:r w:rsidRPr="006453D9">
              <w:t>) DOCENTE</w:t>
            </w:r>
          </w:p>
        </w:tc>
        <w:tc>
          <w:tcPr>
            <w:tcW w:w="44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5C9" w:rsidRPr="006453D9" w:rsidRDefault="00FF65C9" w:rsidP="002E1E5E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F65C9" w:rsidRPr="006453D9" w:rsidRDefault="00FF65C9" w:rsidP="002E1E5E"/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C9" w:rsidRPr="006453D9" w:rsidRDefault="00FF65C9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</w:t>
            </w:r>
            <w:r w:rsidR="00691D2A">
              <w:rPr>
                <w:b/>
              </w:rPr>
              <w:t xml:space="preserve"> OU SIAPE</w:t>
            </w:r>
            <w:r w:rsidRPr="006453D9">
              <w:rPr>
                <w:b/>
              </w:rPr>
              <w:t>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4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2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5"/>
            <w:tcBorders>
              <w:top w:val="nil"/>
            </w:tcBorders>
          </w:tcPr>
          <w:p w:rsidR="002E1E5E" w:rsidRPr="006453D9" w:rsidRDefault="002E1E5E" w:rsidP="00072587">
            <w:r w:rsidRPr="006453D9">
              <w:t>(</w:t>
            </w:r>
            <w:r w:rsidR="00FF65C9">
              <w:t xml:space="preserve"> </w:t>
            </w:r>
            <w:r w:rsidRPr="006453D9">
              <w:t xml:space="preserve">  )</w:t>
            </w:r>
            <w:r w:rsidR="00072587">
              <w:t>APRESENTAÇÃO DE TRABALHO</w:t>
            </w:r>
            <w:r w:rsidRPr="006453D9">
              <w:t xml:space="preserve"> </w:t>
            </w:r>
            <w:r w:rsidR="00072587">
              <w:t>CIENTÍFICO</w:t>
            </w:r>
          </w:p>
        </w:tc>
        <w:tc>
          <w:tcPr>
            <w:tcW w:w="6386" w:type="dxa"/>
            <w:gridSpan w:val="7"/>
            <w:tcBorders>
              <w:top w:val="nil"/>
            </w:tcBorders>
          </w:tcPr>
          <w:p w:rsidR="002E1E5E" w:rsidRPr="006453D9" w:rsidRDefault="002E1E5E" w:rsidP="00072587"/>
        </w:tc>
      </w:tr>
      <w:tr w:rsidR="00EC52D8" w:rsidRPr="00C37E38" w:rsidTr="000E3656">
        <w:trPr>
          <w:trHeight w:val="240"/>
        </w:trPr>
        <w:tc>
          <w:tcPr>
            <w:tcW w:w="11022" w:type="dxa"/>
            <w:gridSpan w:val="12"/>
            <w:tcBorders>
              <w:top w:val="nil"/>
            </w:tcBorders>
          </w:tcPr>
          <w:p w:rsidR="00EC52D8" w:rsidRPr="006453D9" w:rsidRDefault="00EC52D8" w:rsidP="002E1E5E">
            <w:r>
              <w:t>TÍTULO DO TRABALHO CIENTÍFICO: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2"/>
          </w:tcPr>
          <w:p w:rsidR="002E1E5E" w:rsidRPr="006453D9" w:rsidRDefault="002E1E5E" w:rsidP="002E1E5E"/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2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2"/>
          </w:tcPr>
          <w:p w:rsidR="002E1E5E" w:rsidRPr="006453D9" w:rsidRDefault="00FF65C9" w:rsidP="002E1E5E">
            <w:pPr>
              <w:rPr>
                <w:b/>
              </w:rPr>
            </w:pPr>
            <w:r>
              <w:rPr>
                <w:b/>
              </w:rPr>
              <w:t>DATA DO EVENTO: (início e té</w:t>
            </w:r>
            <w:r w:rsidR="002E1E5E">
              <w:rPr>
                <w:b/>
              </w:rPr>
              <w:t>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2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2"/>
          </w:tcPr>
          <w:p w:rsidR="002E1E5E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  <w:p w:rsidR="00FF65C9" w:rsidRDefault="00FF65C9" w:rsidP="00807AF6">
            <w:pPr>
              <w:rPr>
                <w:b/>
              </w:rPr>
            </w:pPr>
          </w:p>
          <w:p w:rsidR="00FF65C9" w:rsidRPr="006453D9" w:rsidRDefault="00FF65C9" w:rsidP="00807AF6">
            <w:pPr>
              <w:rPr>
                <w:b/>
              </w:rPr>
            </w:pP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  <w:lang w:eastAsia="pt-BR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C848FD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E93C52">
        <w:rPr>
          <w:rFonts w:asciiTheme="minorHAnsi" w:hAnsiTheme="minorHAnsi" w:cs="Arial"/>
          <w:sz w:val="22"/>
          <w:szCs w:val="22"/>
        </w:rPr>
        <w:t>Vitória-ES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3B2DE6" w:rsidRPr="00E93C52" w:rsidRDefault="003B2DE6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</w:p>
    <w:p w:rsidR="00C848FD" w:rsidRPr="00E93C52" w:rsidRDefault="00C848FD" w:rsidP="00C848FD">
      <w:pPr>
        <w:rPr>
          <w:rFonts w:cs="Arial"/>
          <w:lang w:eastAsia="pt-BR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A74327" w:rsidRDefault="00A74327" w:rsidP="00BE34D5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Nome do professor solicitante </w:t>
      </w:r>
    </w:p>
    <w:p w:rsidR="005F6E71" w:rsidRDefault="00C848FD" w:rsidP="00BE34D5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8FD"/>
    <w:rsid w:val="0000699B"/>
    <w:rsid w:val="00023A8C"/>
    <w:rsid w:val="00072587"/>
    <w:rsid w:val="00095633"/>
    <w:rsid w:val="00095C7C"/>
    <w:rsid w:val="000B402C"/>
    <w:rsid w:val="00145B8B"/>
    <w:rsid w:val="001B02D9"/>
    <w:rsid w:val="001D70EB"/>
    <w:rsid w:val="0020167A"/>
    <w:rsid w:val="00206722"/>
    <w:rsid w:val="002E1E5E"/>
    <w:rsid w:val="0030578A"/>
    <w:rsid w:val="00320A19"/>
    <w:rsid w:val="003833EF"/>
    <w:rsid w:val="00391D79"/>
    <w:rsid w:val="003A771B"/>
    <w:rsid w:val="003B2DE6"/>
    <w:rsid w:val="003E2E2D"/>
    <w:rsid w:val="004035A9"/>
    <w:rsid w:val="00403951"/>
    <w:rsid w:val="00434A7C"/>
    <w:rsid w:val="00435B66"/>
    <w:rsid w:val="004B3E0D"/>
    <w:rsid w:val="004D7FB8"/>
    <w:rsid w:val="004E3A48"/>
    <w:rsid w:val="004E41DF"/>
    <w:rsid w:val="004E7FB5"/>
    <w:rsid w:val="0050134C"/>
    <w:rsid w:val="0050615A"/>
    <w:rsid w:val="005F4E30"/>
    <w:rsid w:val="006453D9"/>
    <w:rsid w:val="00685FA9"/>
    <w:rsid w:val="00691D2A"/>
    <w:rsid w:val="00706CF9"/>
    <w:rsid w:val="007202A7"/>
    <w:rsid w:val="0076143E"/>
    <w:rsid w:val="007E2D1E"/>
    <w:rsid w:val="008007AD"/>
    <w:rsid w:val="00807AF6"/>
    <w:rsid w:val="00835C1A"/>
    <w:rsid w:val="00876D99"/>
    <w:rsid w:val="0089279A"/>
    <w:rsid w:val="0098644D"/>
    <w:rsid w:val="00A0348C"/>
    <w:rsid w:val="00A24A43"/>
    <w:rsid w:val="00A74327"/>
    <w:rsid w:val="00AA2E30"/>
    <w:rsid w:val="00AB4832"/>
    <w:rsid w:val="00AC2A74"/>
    <w:rsid w:val="00AF4B4C"/>
    <w:rsid w:val="00B3202B"/>
    <w:rsid w:val="00B84164"/>
    <w:rsid w:val="00B94854"/>
    <w:rsid w:val="00BB0442"/>
    <w:rsid w:val="00BE34D5"/>
    <w:rsid w:val="00C15FA3"/>
    <w:rsid w:val="00C571C4"/>
    <w:rsid w:val="00C61FFB"/>
    <w:rsid w:val="00C848FD"/>
    <w:rsid w:val="00CC1F83"/>
    <w:rsid w:val="00CC652E"/>
    <w:rsid w:val="00D854AB"/>
    <w:rsid w:val="00D87D69"/>
    <w:rsid w:val="00DA7D9B"/>
    <w:rsid w:val="00DB230D"/>
    <w:rsid w:val="00E27B90"/>
    <w:rsid w:val="00EA01D5"/>
    <w:rsid w:val="00EC52D8"/>
    <w:rsid w:val="00EE0D58"/>
    <w:rsid w:val="00F22006"/>
    <w:rsid w:val="00F870AB"/>
    <w:rsid w:val="00FB4EC7"/>
    <w:rsid w:val="00FC2CAA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30AC4-C9F2-4912-9BCE-73577A7D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OPERADOR</cp:lastModifiedBy>
  <cp:revision>3</cp:revision>
  <cp:lastPrinted>2019-07-09T16:50:00Z</cp:lastPrinted>
  <dcterms:created xsi:type="dcterms:W3CDTF">2020-08-18T16:41:00Z</dcterms:created>
  <dcterms:modified xsi:type="dcterms:W3CDTF">2020-08-18T16:46:00Z</dcterms:modified>
</cp:coreProperties>
</file>