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838" w14:textId="77777777" w:rsidR="00482BCF" w:rsidRPr="002D679F" w:rsidRDefault="007F186B" w:rsidP="00523539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2D679F">
        <w:rPr>
          <w:rFonts w:cs="Arial"/>
          <w:b/>
          <w:sz w:val="20"/>
          <w:szCs w:val="20"/>
        </w:rPr>
        <w:t>Documentos n</w:t>
      </w:r>
      <w:r w:rsidR="00F57E3D" w:rsidRPr="002D679F">
        <w:rPr>
          <w:rFonts w:cs="Arial"/>
          <w:b/>
          <w:sz w:val="20"/>
          <w:szCs w:val="20"/>
        </w:rPr>
        <w:t xml:space="preserve">ecessários para </w:t>
      </w:r>
      <w:r w:rsidR="0044481A" w:rsidRPr="002D679F">
        <w:rPr>
          <w:rFonts w:cs="Arial"/>
          <w:b/>
          <w:sz w:val="20"/>
          <w:szCs w:val="20"/>
        </w:rPr>
        <w:t>a aquisição de serviços</w:t>
      </w:r>
      <w:r w:rsidR="00F57E3D" w:rsidRPr="002D679F">
        <w:rPr>
          <w:rFonts w:cs="Arial"/>
          <w:b/>
          <w:sz w:val="20"/>
          <w:szCs w:val="20"/>
        </w:rPr>
        <w:t xml:space="preserve"> </w:t>
      </w:r>
      <w:r w:rsidR="008713E1" w:rsidRPr="002D679F">
        <w:rPr>
          <w:rFonts w:cs="Arial"/>
          <w:b/>
          <w:sz w:val="20"/>
          <w:szCs w:val="20"/>
        </w:rPr>
        <w:t>para manutenção de equipamento</w:t>
      </w:r>
      <w:r w:rsidR="00523539" w:rsidRPr="002D679F">
        <w:rPr>
          <w:rFonts w:cs="Arial"/>
          <w:b/>
          <w:sz w:val="20"/>
          <w:szCs w:val="20"/>
        </w:rPr>
        <w:t xml:space="preserve"> de pesquisa</w:t>
      </w:r>
      <w:r w:rsidR="006D2268" w:rsidRPr="002D679F">
        <w:rPr>
          <w:rFonts w:cs="Arial"/>
          <w:b/>
          <w:sz w:val="20"/>
          <w:szCs w:val="20"/>
        </w:rPr>
        <w:t xml:space="preserve"> </w:t>
      </w:r>
    </w:p>
    <w:p w14:paraId="33269943" w14:textId="46EE190E" w:rsidR="002F7BDF" w:rsidRDefault="009E6960" w:rsidP="00523539">
      <w:pPr>
        <w:spacing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2D679F">
        <w:rPr>
          <w:rFonts w:cs="Arial"/>
          <w:b/>
          <w:color w:val="FF0000"/>
          <w:sz w:val="20"/>
          <w:szCs w:val="20"/>
        </w:rPr>
        <w:t>Inciso I</w:t>
      </w:r>
      <w:r w:rsidR="00D72951" w:rsidRPr="002D679F">
        <w:rPr>
          <w:rFonts w:cs="Arial"/>
          <w:b/>
          <w:color w:val="FF0000"/>
          <w:sz w:val="20"/>
          <w:szCs w:val="20"/>
        </w:rPr>
        <w:t>I</w:t>
      </w:r>
      <w:r w:rsidRPr="002D679F">
        <w:rPr>
          <w:rFonts w:cs="Arial"/>
          <w:b/>
          <w:color w:val="FF0000"/>
          <w:sz w:val="20"/>
          <w:szCs w:val="20"/>
        </w:rPr>
        <w:t xml:space="preserve"> do</w:t>
      </w:r>
      <w:r w:rsidR="00EB4579" w:rsidRPr="002D679F">
        <w:rPr>
          <w:rFonts w:cs="Arial"/>
          <w:b/>
          <w:color w:val="FF0000"/>
          <w:sz w:val="20"/>
          <w:szCs w:val="20"/>
        </w:rPr>
        <w:t xml:space="preserve"> Art. 24</w:t>
      </w:r>
      <w:r w:rsidR="007A3ED7" w:rsidRPr="002D679F">
        <w:rPr>
          <w:rFonts w:cs="Arial"/>
          <w:b/>
          <w:color w:val="FF0000"/>
          <w:sz w:val="20"/>
          <w:szCs w:val="20"/>
        </w:rPr>
        <w:t xml:space="preserve"> </w:t>
      </w:r>
      <w:r w:rsidR="00EB4579" w:rsidRPr="002D679F">
        <w:rPr>
          <w:rFonts w:cs="Arial"/>
          <w:b/>
          <w:color w:val="FF0000"/>
          <w:sz w:val="20"/>
          <w:szCs w:val="20"/>
        </w:rPr>
        <w:t>da Lei</w:t>
      </w:r>
      <w:r w:rsidRPr="002D679F">
        <w:rPr>
          <w:rFonts w:cs="Arial"/>
          <w:b/>
          <w:color w:val="FF0000"/>
          <w:sz w:val="20"/>
          <w:szCs w:val="20"/>
        </w:rPr>
        <w:t xml:space="preserve"> nº</w:t>
      </w:r>
      <w:r w:rsidR="00EB4579" w:rsidRPr="002D679F">
        <w:rPr>
          <w:rFonts w:cs="Arial"/>
          <w:b/>
          <w:color w:val="FF0000"/>
          <w:sz w:val="20"/>
          <w:szCs w:val="20"/>
        </w:rPr>
        <w:t xml:space="preserve"> 8.666/</w:t>
      </w:r>
      <w:r w:rsidRPr="002D679F">
        <w:rPr>
          <w:rFonts w:cs="Arial"/>
          <w:b/>
          <w:color w:val="FF0000"/>
          <w:sz w:val="20"/>
          <w:szCs w:val="20"/>
        </w:rPr>
        <w:t>19</w:t>
      </w:r>
      <w:r w:rsidR="00EB4579" w:rsidRPr="002D679F">
        <w:rPr>
          <w:rFonts w:cs="Arial"/>
          <w:b/>
          <w:color w:val="FF0000"/>
          <w:sz w:val="20"/>
          <w:szCs w:val="20"/>
        </w:rPr>
        <w:t>93</w:t>
      </w:r>
    </w:p>
    <w:p w14:paraId="259FA0FB" w14:textId="77777777" w:rsidR="007F186B" w:rsidRPr="002D679F" w:rsidRDefault="00482BCF" w:rsidP="006840EE">
      <w:pPr>
        <w:spacing w:line="240" w:lineRule="auto"/>
        <w:rPr>
          <w:rFonts w:cs="Arial"/>
          <w:sz w:val="20"/>
          <w:szCs w:val="20"/>
        </w:rPr>
      </w:pPr>
      <w:r w:rsidRPr="002D679F">
        <w:rPr>
          <w:rFonts w:cs="Arial"/>
          <w:b/>
          <w:sz w:val="20"/>
          <w:szCs w:val="20"/>
        </w:rPr>
        <w:t>Fornecedor com menor</w:t>
      </w:r>
      <w:r w:rsidR="00F81507" w:rsidRPr="002D679F">
        <w:rPr>
          <w:rFonts w:cs="Arial"/>
          <w:b/>
          <w:sz w:val="20"/>
          <w:szCs w:val="20"/>
        </w:rPr>
        <w:t xml:space="preserve"> preço </w:t>
      </w:r>
      <w:r w:rsidRPr="002D679F">
        <w:rPr>
          <w:rFonts w:cs="Arial"/>
          <w:b/>
          <w:sz w:val="20"/>
          <w:szCs w:val="20"/>
        </w:rPr>
        <w:t>-</w:t>
      </w:r>
      <w:r w:rsidR="00F81507" w:rsidRPr="002D679F">
        <w:rPr>
          <w:rFonts w:cs="Arial"/>
          <w:b/>
          <w:sz w:val="20"/>
          <w:szCs w:val="20"/>
        </w:rPr>
        <w:t xml:space="preserve"> </w:t>
      </w:r>
      <w:r w:rsidR="00F81507" w:rsidRPr="002D679F">
        <w:rPr>
          <w:rFonts w:cs="Arial"/>
          <w:sz w:val="20"/>
          <w:szCs w:val="20"/>
        </w:rPr>
        <w:t xml:space="preserve">Escolha do menor preço em relação </w:t>
      </w:r>
      <w:r w:rsidR="004B2D08" w:rsidRPr="002D679F">
        <w:rPr>
          <w:rFonts w:cs="Arial"/>
          <w:sz w:val="20"/>
          <w:szCs w:val="20"/>
        </w:rPr>
        <w:t>às</w:t>
      </w:r>
      <w:r w:rsidR="00F81507" w:rsidRPr="002D679F">
        <w:rPr>
          <w:rFonts w:cs="Arial"/>
          <w:sz w:val="20"/>
          <w:szCs w:val="20"/>
        </w:rPr>
        <w:t xml:space="preserve"> </w:t>
      </w:r>
      <w:r w:rsidR="004A2AFE" w:rsidRPr="002D679F">
        <w:rPr>
          <w:rFonts w:cs="Arial"/>
          <w:sz w:val="20"/>
          <w:szCs w:val="20"/>
        </w:rPr>
        <w:t>0</w:t>
      </w:r>
      <w:r w:rsidR="00F81507" w:rsidRPr="002D679F">
        <w:rPr>
          <w:rFonts w:cs="Arial"/>
          <w:sz w:val="20"/>
          <w:szCs w:val="20"/>
        </w:rPr>
        <w:t xml:space="preserve">3 </w:t>
      </w:r>
      <w:r w:rsidR="004A2AFE" w:rsidRPr="002D679F">
        <w:rPr>
          <w:rFonts w:cs="Arial"/>
          <w:sz w:val="20"/>
          <w:szCs w:val="20"/>
        </w:rPr>
        <w:t xml:space="preserve">(três) </w:t>
      </w:r>
      <w:r w:rsidR="00F81507" w:rsidRPr="002D679F">
        <w:rPr>
          <w:rFonts w:cs="Arial"/>
          <w:sz w:val="20"/>
          <w:szCs w:val="20"/>
        </w:rPr>
        <w:t>propostas.</w:t>
      </w:r>
      <w:r w:rsidR="007F186B" w:rsidRPr="002D679F">
        <w:rPr>
          <w:rFonts w:cs="Arial"/>
          <w:sz w:val="20"/>
          <w:szCs w:val="20"/>
        </w:rPr>
        <w:t xml:space="preserve"> </w:t>
      </w:r>
    </w:p>
    <w:p w14:paraId="77EF9452" w14:textId="77777777" w:rsidR="004810F0" w:rsidRPr="002D679F" w:rsidRDefault="004810F0" w:rsidP="00E00073">
      <w:pPr>
        <w:spacing w:after="0" w:line="240" w:lineRule="auto"/>
        <w:rPr>
          <w:rFonts w:cs="Arial"/>
          <w:sz w:val="20"/>
          <w:szCs w:val="20"/>
        </w:rPr>
      </w:pPr>
    </w:p>
    <w:p w14:paraId="3D1A1782" w14:textId="77777777" w:rsidR="004810F0" w:rsidRPr="002D679F" w:rsidRDefault="004810F0" w:rsidP="004810F0">
      <w:pPr>
        <w:spacing w:line="240" w:lineRule="auto"/>
        <w:jc w:val="center"/>
        <w:rPr>
          <w:rFonts w:cs="Arial"/>
          <w:sz w:val="20"/>
          <w:szCs w:val="20"/>
        </w:rPr>
      </w:pPr>
      <w:r w:rsidRPr="002D679F">
        <w:rPr>
          <w:rFonts w:cs="Arial"/>
          <w:b/>
          <w:sz w:val="20"/>
          <w:szCs w:val="20"/>
          <w:u w:val="single"/>
        </w:rPr>
        <w:t xml:space="preserve">A solicitação deve ser feita via processo digital e a documentação deve ser anexada </w:t>
      </w:r>
      <w:r w:rsidR="002120B6" w:rsidRPr="002D679F">
        <w:rPr>
          <w:rFonts w:cs="Arial"/>
          <w:b/>
          <w:sz w:val="20"/>
          <w:szCs w:val="20"/>
          <w:u w:val="single"/>
        </w:rPr>
        <w:t>necessariamente</w:t>
      </w:r>
      <w:r w:rsidRPr="002D679F">
        <w:rPr>
          <w:rFonts w:cs="Arial"/>
          <w:b/>
          <w:sz w:val="20"/>
          <w:szCs w:val="20"/>
          <w:u w:val="single"/>
        </w:rPr>
        <w:t xml:space="preserve"> na sequ</w:t>
      </w:r>
      <w:r w:rsidR="002120B6" w:rsidRPr="002D679F">
        <w:rPr>
          <w:rFonts w:cs="Arial"/>
          <w:b/>
          <w:sz w:val="20"/>
          <w:szCs w:val="20"/>
          <w:u w:val="single"/>
        </w:rPr>
        <w:t>ê</w:t>
      </w:r>
      <w:r w:rsidRPr="002D679F">
        <w:rPr>
          <w:rFonts w:cs="Arial"/>
          <w:b/>
          <w:sz w:val="20"/>
          <w:szCs w:val="20"/>
          <w:u w:val="single"/>
        </w:rPr>
        <w:t xml:space="preserve">ncia abaixo </w:t>
      </w:r>
    </w:p>
    <w:p w14:paraId="2D04AAAC" w14:textId="77777777" w:rsidR="003938FA" w:rsidRPr="002D679F" w:rsidRDefault="003938FA" w:rsidP="003938FA">
      <w:pPr>
        <w:jc w:val="both"/>
        <w:rPr>
          <w:rFonts w:cs="Arial"/>
          <w:sz w:val="20"/>
          <w:szCs w:val="20"/>
        </w:rPr>
      </w:pPr>
      <w:r w:rsidRPr="002D679F">
        <w:rPr>
          <w:rFonts w:cs="Arial"/>
          <w:b/>
          <w:sz w:val="20"/>
          <w:szCs w:val="20"/>
        </w:rPr>
        <w:t xml:space="preserve">01 – Documento de Formalização da Demanda </w:t>
      </w:r>
      <w:r w:rsidR="00CA6B7A" w:rsidRPr="002D679F">
        <w:rPr>
          <w:rFonts w:cs="Arial"/>
          <w:b/>
          <w:sz w:val="20"/>
          <w:szCs w:val="20"/>
        </w:rPr>
        <w:t xml:space="preserve">- DFD </w:t>
      </w:r>
      <w:r w:rsidRPr="002D679F">
        <w:rPr>
          <w:rFonts w:cs="Arial"/>
          <w:b/>
          <w:sz w:val="20"/>
          <w:szCs w:val="20"/>
        </w:rPr>
        <w:t xml:space="preserve">(modelo 19) </w:t>
      </w:r>
      <w:r w:rsidRPr="002D679F">
        <w:rPr>
          <w:rFonts w:cs="Arial"/>
          <w:sz w:val="20"/>
          <w:szCs w:val="20"/>
        </w:rPr>
        <w:t>Deve ser assinado digitalmente pelo Coordenador do Programa.</w:t>
      </w:r>
    </w:p>
    <w:p w14:paraId="27145729" w14:textId="77777777" w:rsidR="003938FA" w:rsidRPr="002D679F" w:rsidRDefault="003938FA" w:rsidP="00143375">
      <w:pPr>
        <w:spacing w:after="12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>Fonte de recurso:</w:t>
      </w:r>
    </w:p>
    <w:p w14:paraId="52608F18" w14:textId="77777777" w:rsidR="00480705" w:rsidRPr="002D679F" w:rsidRDefault="003938FA" w:rsidP="0043219E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PROAP: </w:t>
      </w:r>
    </w:p>
    <w:p w14:paraId="5D5E6555" w14:textId="77777777" w:rsidR="003938FA" w:rsidRPr="002D679F" w:rsidRDefault="003938FA" w:rsidP="0043219E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>FAP:</w:t>
      </w:r>
    </w:p>
    <w:p w14:paraId="09625103" w14:textId="77777777" w:rsidR="00480705" w:rsidRPr="002D679F" w:rsidRDefault="003938FA" w:rsidP="009465DF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COVID: </w:t>
      </w:r>
    </w:p>
    <w:p w14:paraId="1BCA9F7B" w14:textId="77777777" w:rsidR="003938FA" w:rsidRPr="002D679F" w:rsidRDefault="003938FA" w:rsidP="009465DF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Para as solicitações de compra (importação), que serão pagas com recurso próprio do professor (FAPES, CNPQ e outros), favor informar os dados do recurso: ‘‘O </w:t>
      </w:r>
      <w:r w:rsidRPr="002D679F">
        <w:rPr>
          <w:sz w:val="20"/>
          <w:szCs w:val="20"/>
        </w:rPr>
        <w:t xml:space="preserve">Edital </w:t>
      </w:r>
      <w:r w:rsidRPr="002D679F">
        <w:rPr>
          <w:color w:val="FF0000"/>
          <w:sz w:val="20"/>
          <w:szCs w:val="20"/>
        </w:rPr>
        <w:t>CNPq/FAPES Nº xxx</w:t>
      </w:r>
      <w:r w:rsidRPr="002D679F">
        <w:rPr>
          <w:sz w:val="20"/>
          <w:szCs w:val="20"/>
        </w:rPr>
        <w:t xml:space="preserve">, Termo de Outorga </w:t>
      </w:r>
      <w:r w:rsidRPr="002D679F">
        <w:rPr>
          <w:color w:val="FF0000"/>
          <w:sz w:val="20"/>
          <w:szCs w:val="20"/>
        </w:rPr>
        <w:t>xxxx</w:t>
      </w:r>
      <w:r w:rsidRPr="002D679F">
        <w:rPr>
          <w:sz w:val="20"/>
          <w:szCs w:val="20"/>
        </w:rPr>
        <w:t xml:space="preserve">, cujo título é </w:t>
      </w:r>
      <w:r w:rsidRPr="002D679F">
        <w:rPr>
          <w:color w:val="FF0000"/>
          <w:sz w:val="20"/>
          <w:szCs w:val="20"/>
        </w:rPr>
        <w:t>xxxxx</w:t>
      </w:r>
      <w:r w:rsidRPr="002D679F">
        <w:rPr>
          <w:sz w:val="20"/>
          <w:szCs w:val="20"/>
        </w:rPr>
        <w:t xml:space="preserve">.  O recurso fomentado pelo projeto </w:t>
      </w:r>
      <w:r w:rsidRPr="002D679F">
        <w:rPr>
          <w:color w:val="FF0000"/>
          <w:sz w:val="20"/>
          <w:szCs w:val="20"/>
        </w:rPr>
        <w:t>CNPq/FAPES</w:t>
      </w:r>
      <w:r w:rsidRPr="002D679F">
        <w:rPr>
          <w:sz w:val="20"/>
          <w:szCs w:val="20"/>
        </w:rPr>
        <w:t xml:space="preserve"> citado será depositado na conta da UFES por ocasião do fechamento da Carta de Câmbio”. </w:t>
      </w:r>
    </w:p>
    <w:p w14:paraId="4754FEC9" w14:textId="2A3CF632" w:rsidR="00480705" w:rsidRPr="002D679F" w:rsidRDefault="00480705" w:rsidP="00480705">
      <w:pPr>
        <w:jc w:val="both"/>
        <w:rPr>
          <w:rFonts w:cs="Arial"/>
          <w:sz w:val="20"/>
          <w:szCs w:val="20"/>
        </w:rPr>
      </w:pPr>
      <w:r w:rsidRPr="002D679F">
        <w:rPr>
          <w:rFonts w:cs="Arial"/>
          <w:b/>
          <w:bCs/>
          <w:sz w:val="20"/>
          <w:szCs w:val="20"/>
        </w:rPr>
        <w:t>OBS</w:t>
      </w:r>
      <w:r w:rsidR="002D679F">
        <w:rPr>
          <w:rFonts w:cs="Arial"/>
          <w:b/>
          <w:bCs/>
          <w:sz w:val="20"/>
          <w:szCs w:val="20"/>
        </w:rPr>
        <w:t xml:space="preserve"> 01</w:t>
      </w:r>
      <w:r w:rsidRPr="002D679F">
        <w:rPr>
          <w:rFonts w:cs="Arial"/>
          <w:b/>
          <w:bCs/>
          <w:sz w:val="20"/>
          <w:szCs w:val="20"/>
        </w:rPr>
        <w:t>:</w:t>
      </w:r>
      <w:r w:rsidRPr="002D679F">
        <w:rPr>
          <w:rFonts w:cs="Arial"/>
          <w:sz w:val="20"/>
          <w:szCs w:val="20"/>
        </w:rPr>
        <w:t xml:space="preserve"> Será necessário informar o número do PAC</w:t>
      </w:r>
      <w:r w:rsidR="00CA6B7A" w:rsidRPr="002D679F">
        <w:rPr>
          <w:rFonts w:cs="Arial"/>
          <w:sz w:val="20"/>
          <w:szCs w:val="20"/>
        </w:rPr>
        <w:t>, no item 5 do DFD,</w:t>
      </w:r>
      <w:r w:rsidRPr="002D679F">
        <w:rPr>
          <w:rFonts w:cs="Arial"/>
          <w:sz w:val="20"/>
          <w:szCs w:val="20"/>
        </w:rPr>
        <w:t xml:space="preserve"> correspondente ao serviço solicitado. Mais informações no item 07</w:t>
      </w:r>
      <w:r w:rsidR="00CA6B7A" w:rsidRPr="002D679F">
        <w:rPr>
          <w:rFonts w:cs="Arial"/>
          <w:sz w:val="20"/>
          <w:szCs w:val="20"/>
        </w:rPr>
        <w:t xml:space="preserve"> da documentação</w:t>
      </w:r>
      <w:r w:rsidRPr="002D679F">
        <w:rPr>
          <w:rFonts w:cs="Arial"/>
          <w:sz w:val="20"/>
          <w:szCs w:val="20"/>
        </w:rPr>
        <w:t xml:space="preserve">. </w:t>
      </w:r>
    </w:p>
    <w:p w14:paraId="154FDF36" w14:textId="249E7AC4" w:rsidR="00AB5E90" w:rsidRPr="00FF1FBF" w:rsidRDefault="002D679F" w:rsidP="00AB5E90">
      <w:pPr>
        <w:jc w:val="both"/>
        <w:rPr>
          <w:rFonts w:cs="Arial"/>
          <w:b/>
          <w:color w:val="FF0000"/>
          <w:sz w:val="20"/>
          <w:szCs w:val="20"/>
          <w:shd w:val="clear" w:color="auto" w:fill="FFFFFF"/>
        </w:rPr>
      </w:pPr>
      <w:r w:rsidRPr="00FF1FBF">
        <w:rPr>
          <w:rFonts w:cs="Arial"/>
          <w:b/>
          <w:color w:val="FF0000"/>
          <w:sz w:val="20"/>
          <w:szCs w:val="20"/>
        </w:rPr>
        <w:t xml:space="preserve">OBS </w:t>
      </w:r>
      <w:r w:rsidR="00DD75DA" w:rsidRPr="00FF1FBF">
        <w:rPr>
          <w:rFonts w:cs="Arial"/>
          <w:b/>
          <w:color w:val="FF0000"/>
          <w:sz w:val="20"/>
          <w:szCs w:val="20"/>
        </w:rPr>
        <w:t>02</w:t>
      </w:r>
      <w:r w:rsidRPr="00FF1FBF">
        <w:rPr>
          <w:rFonts w:cs="Arial"/>
          <w:b/>
          <w:color w:val="FF0000"/>
          <w:sz w:val="20"/>
          <w:szCs w:val="20"/>
        </w:rPr>
        <w:t>:</w:t>
      </w:r>
      <w:r w:rsidR="00482BCF" w:rsidRPr="00FF1FBF">
        <w:rPr>
          <w:rFonts w:cs="Arial"/>
          <w:b/>
          <w:color w:val="FF0000"/>
          <w:sz w:val="20"/>
          <w:szCs w:val="20"/>
        </w:rPr>
        <w:t xml:space="preserve"> </w:t>
      </w:r>
      <w:r w:rsidR="007F186B" w:rsidRPr="00FF1FBF">
        <w:rPr>
          <w:rFonts w:cs="Arial"/>
          <w:b/>
          <w:color w:val="FF0000"/>
          <w:sz w:val="20"/>
          <w:szCs w:val="20"/>
        </w:rPr>
        <w:t>Comprovação de registro na PRPPG do projeto de pesquisa</w:t>
      </w:r>
      <w:r w:rsidR="007F186B" w:rsidRPr="00FF1FBF">
        <w:rPr>
          <w:rFonts w:cs="Arial"/>
          <w:color w:val="FF0000"/>
          <w:sz w:val="20"/>
          <w:szCs w:val="20"/>
        </w:rPr>
        <w:t xml:space="preserve"> </w:t>
      </w:r>
      <w:r w:rsidR="00AB5E90" w:rsidRPr="00FF1FBF">
        <w:rPr>
          <w:rFonts w:cs="Arial"/>
          <w:b/>
          <w:color w:val="FF0000"/>
          <w:sz w:val="20"/>
          <w:szCs w:val="20"/>
          <w:shd w:val="clear" w:color="auto" w:fill="FFFFFF"/>
        </w:rPr>
        <w:t>não é necessário para esse artigo da lei 8.666</w:t>
      </w:r>
      <w:r w:rsidRPr="00FF1FBF">
        <w:rPr>
          <w:rFonts w:cs="Arial"/>
          <w:b/>
          <w:color w:val="FF0000"/>
          <w:sz w:val="20"/>
          <w:szCs w:val="20"/>
          <w:shd w:val="clear" w:color="auto" w:fill="FFFFFF"/>
        </w:rPr>
        <w:t>.</w:t>
      </w:r>
    </w:p>
    <w:p w14:paraId="22BF3B57" w14:textId="56E0B77A" w:rsidR="007F186B" w:rsidRPr="00FF1FBF" w:rsidRDefault="002D679F" w:rsidP="004B2D08">
      <w:pPr>
        <w:jc w:val="both"/>
        <w:rPr>
          <w:rFonts w:cs="Arial"/>
          <w:color w:val="FF0000"/>
          <w:sz w:val="20"/>
          <w:szCs w:val="20"/>
        </w:rPr>
      </w:pPr>
      <w:r w:rsidRPr="00FF1FBF">
        <w:rPr>
          <w:rFonts w:cs="Arial"/>
          <w:b/>
          <w:color w:val="FF0000"/>
          <w:sz w:val="20"/>
          <w:szCs w:val="20"/>
          <w:shd w:val="clear" w:color="auto" w:fill="FFFFFF"/>
        </w:rPr>
        <w:t>OBS 03: Estudo Técnico Preliminar Digital - (ETP) - (modelo 18) não é necessário para esse artigo da lei 8.666.</w:t>
      </w:r>
    </w:p>
    <w:p w14:paraId="1D5435AD" w14:textId="152CB9FF" w:rsidR="00480705" w:rsidRPr="002D679F" w:rsidRDefault="00DD75DA" w:rsidP="00480705">
      <w:pPr>
        <w:jc w:val="both"/>
        <w:rPr>
          <w:sz w:val="20"/>
          <w:szCs w:val="20"/>
        </w:rPr>
      </w:pPr>
      <w:r w:rsidRPr="002D679F">
        <w:rPr>
          <w:b/>
          <w:sz w:val="20"/>
          <w:szCs w:val="20"/>
        </w:rPr>
        <w:t>0</w:t>
      </w:r>
      <w:r w:rsidR="002D679F">
        <w:rPr>
          <w:b/>
          <w:sz w:val="20"/>
          <w:szCs w:val="20"/>
        </w:rPr>
        <w:t>2</w:t>
      </w:r>
      <w:r w:rsidR="004B2D08" w:rsidRPr="002D679F">
        <w:rPr>
          <w:b/>
          <w:sz w:val="20"/>
          <w:szCs w:val="20"/>
        </w:rPr>
        <w:t xml:space="preserve"> </w:t>
      </w:r>
      <w:r w:rsidR="00221A4E" w:rsidRPr="002D679F">
        <w:rPr>
          <w:b/>
          <w:sz w:val="20"/>
          <w:szCs w:val="20"/>
        </w:rPr>
        <w:t>–</w:t>
      </w:r>
      <w:r w:rsidR="004B2D08" w:rsidRPr="002D679F">
        <w:rPr>
          <w:b/>
          <w:sz w:val="20"/>
          <w:szCs w:val="20"/>
        </w:rPr>
        <w:t xml:space="preserve"> </w:t>
      </w:r>
      <w:r w:rsidR="007F186B" w:rsidRPr="002D679F">
        <w:rPr>
          <w:b/>
          <w:sz w:val="20"/>
          <w:szCs w:val="20"/>
        </w:rPr>
        <w:t>Comprovação</w:t>
      </w:r>
      <w:r w:rsidR="00221A4E" w:rsidRPr="002D679F">
        <w:rPr>
          <w:b/>
          <w:sz w:val="20"/>
          <w:szCs w:val="20"/>
        </w:rPr>
        <w:t xml:space="preserve"> de preço</w:t>
      </w:r>
      <w:r w:rsidR="00850B35" w:rsidRPr="002D679F">
        <w:rPr>
          <w:b/>
          <w:sz w:val="20"/>
          <w:szCs w:val="20"/>
        </w:rPr>
        <w:t xml:space="preserve"> (orçamento</w:t>
      </w:r>
      <w:r w:rsidR="004A2AFE" w:rsidRPr="002D679F">
        <w:rPr>
          <w:b/>
          <w:sz w:val="20"/>
          <w:szCs w:val="20"/>
        </w:rPr>
        <w:t xml:space="preserve"> </w:t>
      </w:r>
      <w:r w:rsidR="00850B35" w:rsidRPr="002D679F">
        <w:rPr>
          <w:b/>
          <w:sz w:val="20"/>
          <w:szCs w:val="20"/>
        </w:rPr>
        <w:t>/ cotação de preço)</w:t>
      </w:r>
      <w:r w:rsidR="00183F75">
        <w:rPr>
          <w:b/>
          <w:sz w:val="20"/>
          <w:szCs w:val="20"/>
        </w:rPr>
        <w:t xml:space="preserve"> </w:t>
      </w:r>
      <w:r w:rsidR="00183F75" w:rsidRPr="00A16E26">
        <w:rPr>
          <w:b/>
          <w:bCs/>
          <w:sz w:val="20"/>
          <w:szCs w:val="20"/>
        </w:rPr>
        <w:t>– (modelo 10)</w:t>
      </w:r>
      <w:r w:rsidR="00183F75">
        <w:rPr>
          <w:b/>
          <w:bCs/>
          <w:sz w:val="20"/>
          <w:szCs w:val="20"/>
        </w:rPr>
        <w:t>. D</w:t>
      </w:r>
      <w:r w:rsidR="001036B1" w:rsidRPr="002D679F">
        <w:rPr>
          <w:b/>
          <w:sz w:val="20"/>
          <w:szCs w:val="20"/>
        </w:rPr>
        <w:t>evem ser apresentadas</w:t>
      </w:r>
      <w:r w:rsidR="001036B1" w:rsidRPr="002D679F">
        <w:rPr>
          <w:sz w:val="20"/>
          <w:szCs w:val="20"/>
        </w:rPr>
        <w:t xml:space="preserve"> </w:t>
      </w:r>
      <w:r w:rsidR="001036B1" w:rsidRPr="002D679F">
        <w:rPr>
          <w:b/>
          <w:sz w:val="20"/>
          <w:szCs w:val="20"/>
        </w:rPr>
        <w:t>no mínimo três propostas.</w:t>
      </w:r>
      <w:r w:rsidR="001036B1" w:rsidRPr="002D679F">
        <w:rPr>
          <w:sz w:val="20"/>
          <w:szCs w:val="20"/>
        </w:rPr>
        <w:t xml:space="preserve"> </w:t>
      </w:r>
      <w:r w:rsidR="00885AB0" w:rsidRPr="002D679F">
        <w:rPr>
          <w:sz w:val="20"/>
          <w:szCs w:val="20"/>
        </w:rPr>
        <w:t xml:space="preserve">Cada proposta deve </w:t>
      </w:r>
      <w:r w:rsidR="00480705" w:rsidRPr="002D679F">
        <w:rPr>
          <w:sz w:val="20"/>
          <w:szCs w:val="20"/>
        </w:rPr>
        <w:t>conter no mínimo:</w:t>
      </w:r>
    </w:p>
    <w:p w14:paraId="429BE2BF" w14:textId="77777777" w:rsidR="00480705" w:rsidRPr="002D679F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bookmarkStart w:id="0" w:name="_Hlk71904987"/>
      <w:r w:rsidRPr="002D679F">
        <w:rPr>
          <w:sz w:val="20"/>
          <w:szCs w:val="20"/>
        </w:rPr>
        <w:t xml:space="preserve">Descrição do Objeto, valor unitário e total; </w:t>
      </w:r>
    </w:p>
    <w:p w14:paraId="71569C5D" w14:textId="77777777" w:rsidR="00480705" w:rsidRPr="002D679F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 xml:space="preserve">Número do Cadastro de Pessoa Física - CPF </w:t>
      </w:r>
      <w:r w:rsidRPr="002D679F">
        <w:rPr>
          <w:b/>
          <w:bCs/>
          <w:sz w:val="20"/>
          <w:szCs w:val="20"/>
        </w:rPr>
        <w:t>ou</w:t>
      </w:r>
      <w:r w:rsidRPr="002D679F">
        <w:rPr>
          <w:sz w:val="20"/>
          <w:szCs w:val="20"/>
        </w:rPr>
        <w:t xml:space="preserve"> do Cadastro Nacional de Pessoa Jurídica - CNPJ do proponente; </w:t>
      </w:r>
    </w:p>
    <w:p w14:paraId="22B999F7" w14:textId="77777777" w:rsidR="00AE38DA" w:rsidRPr="002D679F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 xml:space="preserve">Endereço e telefone de contato; </w:t>
      </w:r>
    </w:p>
    <w:p w14:paraId="2627FCC5" w14:textId="77777777" w:rsidR="00143375" w:rsidRDefault="00480705" w:rsidP="00143375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 xml:space="preserve">Data de emissão; </w:t>
      </w:r>
    </w:p>
    <w:p w14:paraId="1A257A12" w14:textId="4271E341" w:rsidR="00AE38DA" w:rsidRPr="00143375" w:rsidRDefault="00480705" w:rsidP="00143375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143375">
        <w:rPr>
          <w:sz w:val="20"/>
          <w:szCs w:val="20"/>
        </w:rPr>
        <w:t>Validade não inferior a 30 dias (ideal 90 dias)</w:t>
      </w:r>
      <w:r w:rsidR="00AE38DA" w:rsidRPr="00143375">
        <w:rPr>
          <w:sz w:val="20"/>
          <w:szCs w:val="20"/>
        </w:rPr>
        <w:t>;</w:t>
      </w:r>
    </w:p>
    <w:p w14:paraId="71EC1BC0" w14:textId="77777777" w:rsidR="00AE38DA" w:rsidRPr="002D679F" w:rsidRDefault="00AE38DA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Pagamento a prazo (trinta dias após a emissão da nota fiscal);</w:t>
      </w:r>
    </w:p>
    <w:p w14:paraId="5AFB2299" w14:textId="77777777" w:rsidR="00FF4488" w:rsidRPr="002D679F" w:rsidRDefault="00AE38DA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Em papel timbrado (Razão Social)</w:t>
      </w:r>
    </w:p>
    <w:p w14:paraId="6F6B24F1" w14:textId="77777777" w:rsidR="00FF4488" w:rsidRPr="002D679F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Prazo de entrega;</w:t>
      </w:r>
    </w:p>
    <w:p w14:paraId="7C7517D3" w14:textId="77777777" w:rsidR="00FF4488" w:rsidRPr="002D679F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Informar a garantia;</w:t>
      </w:r>
    </w:p>
    <w:p w14:paraId="331FF79C" w14:textId="77777777" w:rsidR="00FF4488" w:rsidRPr="002D679F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Data do orçamento e garantia;</w:t>
      </w:r>
    </w:p>
    <w:p w14:paraId="09F18FC9" w14:textId="2CFE8C25" w:rsidR="00AE38DA" w:rsidRPr="002D679F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2D679F">
        <w:rPr>
          <w:sz w:val="20"/>
          <w:szCs w:val="20"/>
        </w:rPr>
        <w:t>Orçamento em nome da UFES</w:t>
      </w:r>
      <w:r w:rsidR="00AE38DA" w:rsidRPr="002D679F">
        <w:rPr>
          <w:sz w:val="20"/>
          <w:szCs w:val="20"/>
        </w:rPr>
        <w:t xml:space="preserve">. </w:t>
      </w:r>
    </w:p>
    <w:p w14:paraId="73F1A717" w14:textId="77777777" w:rsidR="00E00073" w:rsidRDefault="00E00073" w:rsidP="00FF4488">
      <w:pPr>
        <w:spacing w:after="0" w:line="240" w:lineRule="auto"/>
        <w:rPr>
          <w:rFonts w:cstheme="minorHAnsi"/>
          <w:sz w:val="20"/>
          <w:szCs w:val="20"/>
        </w:rPr>
      </w:pPr>
    </w:p>
    <w:p w14:paraId="21AED865" w14:textId="0347C8DE" w:rsidR="00FF4488" w:rsidRPr="002D679F" w:rsidRDefault="00FF4488" w:rsidP="00FF4488">
      <w:pPr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2D679F">
        <w:rPr>
          <w:rFonts w:cstheme="minorHAnsi"/>
          <w:sz w:val="20"/>
          <w:szCs w:val="20"/>
        </w:rPr>
        <w:lastRenderedPageBreak/>
        <w:t xml:space="preserve">Dados: </w:t>
      </w:r>
      <w:r w:rsidRPr="002D679F">
        <w:rPr>
          <w:rFonts w:cstheme="minorHAnsi"/>
          <w:color w:val="000000"/>
          <w:sz w:val="20"/>
          <w:szCs w:val="20"/>
          <w:lang w:eastAsia="pt-BR"/>
        </w:rPr>
        <w:t>Universidade Federal do Espírito Santo</w:t>
      </w:r>
    </w:p>
    <w:p w14:paraId="4BB055CF" w14:textId="77777777" w:rsidR="00FF4488" w:rsidRPr="002D679F" w:rsidRDefault="00FF4488" w:rsidP="00FF4488">
      <w:pPr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2D679F">
        <w:rPr>
          <w:rFonts w:cstheme="minorHAnsi"/>
          <w:color w:val="000000"/>
          <w:sz w:val="20"/>
          <w:szCs w:val="20"/>
          <w:lang w:eastAsia="pt-BR"/>
        </w:rPr>
        <w:t xml:space="preserve">CNPJ: </w:t>
      </w:r>
      <w:r w:rsidRPr="002D679F">
        <w:rPr>
          <w:rFonts w:cstheme="minorHAnsi"/>
          <w:color w:val="202124"/>
          <w:sz w:val="20"/>
          <w:szCs w:val="20"/>
          <w:shd w:val="clear" w:color="auto" w:fill="FFFFFF"/>
        </w:rPr>
        <w:t>32.479.123/0001-43</w:t>
      </w:r>
    </w:p>
    <w:p w14:paraId="46D8CC1A" w14:textId="77777777" w:rsidR="00FF4488" w:rsidRPr="002D679F" w:rsidRDefault="00FF4488" w:rsidP="00FF4488">
      <w:pPr>
        <w:rPr>
          <w:rFonts w:cstheme="minorHAnsi"/>
          <w:color w:val="000000"/>
          <w:sz w:val="20"/>
          <w:szCs w:val="20"/>
          <w:lang w:eastAsia="pt-BR"/>
        </w:rPr>
      </w:pPr>
      <w:r w:rsidRPr="002D679F">
        <w:rPr>
          <w:rFonts w:cstheme="minorHAnsi"/>
          <w:color w:val="000000"/>
          <w:sz w:val="20"/>
          <w:szCs w:val="20"/>
          <w:lang w:eastAsia="pt-BR"/>
        </w:rPr>
        <w:t>Endereço: Universidade Federal do Espírito Santo – Campus Goiabeiras - Avenida Fernando Ferrari, 514, Goiabeiras - Vitória – ES – CEP:  29.075-910</w:t>
      </w:r>
    </w:p>
    <w:bookmarkEnd w:id="0"/>
    <w:p w14:paraId="2C91D9BD" w14:textId="77777777" w:rsidR="004339BB" w:rsidRPr="002D679F" w:rsidRDefault="008140E0" w:rsidP="00313FEB">
      <w:pPr>
        <w:jc w:val="both"/>
        <w:rPr>
          <w:rFonts w:cs="Arial"/>
          <w:sz w:val="20"/>
          <w:szCs w:val="20"/>
          <w:shd w:val="clear" w:color="auto" w:fill="FFFFFF"/>
        </w:rPr>
      </w:pPr>
      <w:r w:rsidRPr="002D679F">
        <w:rPr>
          <w:b/>
          <w:sz w:val="20"/>
          <w:szCs w:val="20"/>
        </w:rPr>
        <w:t>OBS:</w:t>
      </w:r>
      <w:r w:rsidRPr="002D679F">
        <w:rPr>
          <w:sz w:val="20"/>
          <w:szCs w:val="20"/>
        </w:rPr>
        <w:t xml:space="preserve"> </w:t>
      </w:r>
      <w:r w:rsidR="003D27C2" w:rsidRPr="002D679F">
        <w:rPr>
          <w:sz w:val="20"/>
          <w:szCs w:val="20"/>
        </w:rPr>
        <w:t xml:space="preserve">1) </w:t>
      </w:r>
      <w:r w:rsidRPr="002D679F">
        <w:rPr>
          <w:sz w:val="20"/>
          <w:szCs w:val="20"/>
          <w:shd w:val="clear" w:color="auto" w:fill="FFFFFF"/>
        </w:rPr>
        <w:t>Caso o prestador de serviço “pessoa jurídica” necessite de peças para a manutenção de equipamento de pesquisa, as solicitações devem ser realizadas em processos separados, um para o serviço e outro para a compra das peças. Caso a empresa inclua a peça no valor do serviço, será necessário apenas um processo.</w:t>
      </w:r>
    </w:p>
    <w:p w14:paraId="725AFA27" w14:textId="77777777" w:rsidR="003D27C2" w:rsidRPr="002D679F" w:rsidRDefault="003D27C2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2D679F">
        <w:rPr>
          <w:rFonts w:cs="Arial"/>
          <w:sz w:val="20"/>
          <w:szCs w:val="20"/>
          <w:shd w:val="clear" w:color="auto" w:fill="FFFFFF"/>
        </w:rPr>
        <w:t xml:space="preserve">          2) </w:t>
      </w:r>
      <w:r w:rsidR="00F8015A" w:rsidRPr="002D679F">
        <w:rPr>
          <w:rFonts w:cs="Arial"/>
          <w:sz w:val="20"/>
          <w:szCs w:val="20"/>
          <w:shd w:val="clear" w:color="auto" w:fill="FFFFFF"/>
        </w:rPr>
        <w:t>N</w:t>
      </w:r>
      <w:r w:rsidRPr="002D679F">
        <w:rPr>
          <w:rFonts w:cs="Arial"/>
          <w:sz w:val="20"/>
          <w:szCs w:val="20"/>
          <w:shd w:val="clear" w:color="auto" w:fill="FFFFFF"/>
        </w:rPr>
        <w:t xml:space="preserve">ão serão pagas </w:t>
      </w:r>
      <w:r w:rsidR="00F8015A" w:rsidRPr="002D679F">
        <w:rPr>
          <w:rFonts w:cs="Arial"/>
          <w:sz w:val="20"/>
          <w:szCs w:val="20"/>
          <w:shd w:val="clear" w:color="auto" w:fill="FFFFFF"/>
        </w:rPr>
        <w:t xml:space="preserve">despesas com transporte, alimentação, hospedagem </w:t>
      </w:r>
      <w:r w:rsidR="00EF7579" w:rsidRPr="002D679F">
        <w:rPr>
          <w:rFonts w:cs="Arial"/>
          <w:sz w:val="20"/>
          <w:szCs w:val="20"/>
          <w:shd w:val="clear" w:color="auto" w:fill="FFFFFF"/>
        </w:rPr>
        <w:t>e outras</w:t>
      </w:r>
      <w:r w:rsidR="0018537A" w:rsidRPr="002D679F">
        <w:rPr>
          <w:rFonts w:cs="Arial"/>
          <w:sz w:val="20"/>
          <w:szCs w:val="20"/>
          <w:shd w:val="clear" w:color="auto" w:fill="FFFFFF"/>
        </w:rPr>
        <w:t>.</w:t>
      </w:r>
    </w:p>
    <w:p w14:paraId="273BA9D9" w14:textId="77777777" w:rsidR="00707F23" w:rsidRPr="002D679F" w:rsidRDefault="00707F23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2D679F">
        <w:rPr>
          <w:rFonts w:cs="Arial"/>
          <w:sz w:val="20"/>
          <w:szCs w:val="20"/>
          <w:shd w:val="clear" w:color="auto" w:fill="FFFFFF"/>
        </w:rPr>
        <w:t xml:space="preserve">          </w:t>
      </w:r>
    </w:p>
    <w:p w14:paraId="36EFB117" w14:textId="77777777" w:rsidR="00EF7579" w:rsidRPr="002D679F" w:rsidRDefault="00704568" w:rsidP="008140E0">
      <w:pPr>
        <w:spacing w:after="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  <w:shd w:val="clear" w:color="auto" w:fill="FFFFFF"/>
        </w:rPr>
        <w:t xml:space="preserve">          3)</w:t>
      </w:r>
      <w:r w:rsidR="00313FEB" w:rsidRPr="002D679F">
        <w:rPr>
          <w:rFonts w:cs="Arial"/>
          <w:sz w:val="20"/>
          <w:szCs w:val="20"/>
          <w:shd w:val="clear" w:color="auto" w:fill="FFFFFF"/>
        </w:rPr>
        <w:t xml:space="preserve"> </w:t>
      </w:r>
      <w:r w:rsidR="002120B6" w:rsidRPr="002D679F">
        <w:rPr>
          <w:rFonts w:cs="Arial"/>
          <w:sz w:val="20"/>
          <w:szCs w:val="20"/>
        </w:rPr>
        <w:t xml:space="preserve">Deve ser feita </w:t>
      </w:r>
      <w:r w:rsidRPr="002D679F">
        <w:rPr>
          <w:rFonts w:cs="Arial"/>
          <w:sz w:val="20"/>
          <w:szCs w:val="20"/>
        </w:rPr>
        <w:t>tradução juramentada dos orçamentos que estão em outra língua.</w:t>
      </w:r>
    </w:p>
    <w:p w14:paraId="24698F3B" w14:textId="77777777" w:rsidR="007415BF" w:rsidRPr="002D679F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          </w:t>
      </w:r>
    </w:p>
    <w:p w14:paraId="00A8960A" w14:textId="05D89737" w:rsidR="007415BF" w:rsidRPr="002D679F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          4) 0 valor limite para contratação utilizando o art. 24, I</w:t>
      </w:r>
      <w:r w:rsidR="009934FC" w:rsidRPr="002D679F">
        <w:rPr>
          <w:rFonts w:cs="Arial"/>
          <w:sz w:val="20"/>
          <w:szCs w:val="20"/>
        </w:rPr>
        <w:t>I</w:t>
      </w:r>
      <w:r w:rsidRPr="002D679F">
        <w:rPr>
          <w:rFonts w:cs="Arial"/>
          <w:sz w:val="20"/>
          <w:szCs w:val="20"/>
        </w:rPr>
        <w:t xml:space="preserve"> e de R$</w:t>
      </w:r>
      <w:r w:rsidR="00C82D76" w:rsidRPr="002D679F">
        <w:rPr>
          <w:rFonts w:cs="Arial"/>
          <w:sz w:val="20"/>
          <w:szCs w:val="20"/>
        </w:rPr>
        <w:t xml:space="preserve"> </w:t>
      </w:r>
      <w:r w:rsidR="009934FC" w:rsidRPr="002D679F">
        <w:rPr>
          <w:rFonts w:cs="Arial"/>
          <w:sz w:val="20"/>
          <w:szCs w:val="20"/>
        </w:rPr>
        <w:t>17.600,00</w:t>
      </w:r>
      <w:r w:rsidRPr="002D679F">
        <w:rPr>
          <w:rFonts w:cs="Arial"/>
          <w:sz w:val="20"/>
          <w:szCs w:val="20"/>
        </w:rPr>
        <w:t>.</w:t>
      </w:r>
    </w:p>
    <w:p w14:paraId="5E90BBAC" w14:textId="77777777" w:rsidR="003C0101" w:rsidRPr="002D679F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</w:rPr>
        <w:t xml:space="preserve"> </w:t>
      </w:r>
      <w:r w:rsidR="003C0101" w:rsidRPr="002D679F">
        <w:rPr>
          <w:rFonts w:cs="Arial"/>
          <w:sz w:val="20"/>
          <w:szCs w:val="20"/>
        </w:rPr>
        <w:t xml:space="preserve">         </w:t>
      </w:r>
    </w:p>
    <w:p w14:paraId="717C9E9B" w14:textId="77777777" w:rsidR="001D188F" w:rsidRPr="002D679F" w:rsidRDefault="003C0101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2D679F">
        <w:rPr>
          <w:rFonts w:cs="Arial"/>
          <w:sz w:val="20"/>
          <w:szCs w:val="20"/>
        </w:rPr>
        <w:t xml:space="preserve">         </w:t>
      </w:r>
      <w:r w:rsidR="007415BF" w:rsidRPr="002D679F">
        <w:rPr>
          <w:rFonts w:cs="Arial"/>
          <w:sz w:val="20"/>
          <w:szCs w:val="20"/>
        </w:rPr>
        <w:t>5</w:t>
      </w:r>
      <w:r w:rsidR="0018537A" w:rsidRPr="002D679F">
        <w:rPr>
          <w:rFonts w:cs="Arial"/>
          <w:sz w:val="20"/>
          <w:szCs w:val="20"/>
          <w:shd w:val="clear" w:color="auto" w:fill="FFFFFF"/>
        </w:rPr>
        <w:t xml:space="preserve">) </w:t>
      </w:r>
      <w:bookmarkStart w:id="1" w:name="_Hlk71905050"/>
      <w:r w:rsidR="00EF7579" w:rsidRPr="002D679F">
        <w:rPr>
          <w:rFonts w:cs="Arial"/>
          <w:sz w:val="20"/>
          <w:szCs w:val="20"/>
          <w:shd w:val="clear" w:color="auto" w:fill="FFFFFF"/>
        </w:rPr>
        <w:t xml:space="preserve">Nas solicitações </w:t>
      </w:r>
      <w:r w:rsidR="00313FEB" w:rsidRPr="002D679F">
        <w:rPr>
          <w:rFonts w:cs="Arial"/>
          <w:sz w:val="20"/>
          <w:szCs w:val="20"/>
          <w:shd w:val="clear" w:color="auto" w:fill="FFFFFF"/>
        </w:rPr>
        <w:t xml:space="preserve">em </w:t>
      </w:r>
      <w:r w:rsidR="00EF7579" w:rsidRPr="002D679F">
        <w:rPr>
          <w:rFonts w:cs="Arial"/>
          <w:sz w:val="20"/>
          <w:szCs w:val="20"/>
          <w:shd w:val="clear" w:color="auto" w:fill="FFFFFF"/>
        </w:rPr>
        <w:t xml:space="preserve">que </w:t>
      </w:r>
      <w:r w:rsidR="00707F23" w:rsidRPr="002D679F">
        <w:rPr>
          <w:rFonts w:cs="Arial"/>
          <w:sz w:val="20"/>
          <w:szCs w:val="20"/>
          <w:shd w:val="clear" w:color="auto" w:fill="FFFFFF"/>
        </w:rPr>
        <w:t>o serviço seja realizado de forma fragmentada ou que o prestador de serviço tenha que fazer um acompanhamento futuro</w:t>
      </w:r>
      <w:r w:rsidR="00C82D76" w:rsidRPr="002D679F">
        <w:rPr>
          <w:rFonts w:cs="Arial"/>
          <w:sz w:val="20"/>
          <w:szCs w:val="20"/>
          <w:shd w:val="clear" w:color="auto" w:fill="FFFFFF"/>
        </w:rPr>
        <w:t xml:space="preserve"> ou que o serviço seja superior a 50.000,00</w:t>
      </w:r>
      <w:r w:rsidR="007415BF" w:rsidRPr="002D679F">
        <w:rPr>
          <w:rFonts w:cs="Arial"/>
          <w:sz w:val="20"/>
          <w:szCs w:val="20"/>
          <w:shd w:val="clear" w:color="auto" w:fill="FFFFFF"/>
        </w:rPr>
        <w:t>,</w:t>
      </w:r>
      <w:r w:rsidR="00707F23" w:rsidRPr="002D679F">
        <w:rPr>
          <w:rFonts w:cs="Arial"/>
          <w:sz w:val="20"/>
          <w:szCs w:val="20"/>
          <w:shd w:val="clear" w:color="auto" w:fill="FFFFFF"/>
        </w:rPr>
        <w:t xml:space="preserve"> ser</w:t>
      </w:r>
      <w:r w:rsidR="00AE5940" w:rsidRPr="002D679F">
        <w:rPr>
          <w:rFonts w:cs="Arial"/>
          <w:sz w:val="20"/>
          <w:szCs w:val="20"/>
          <w:shd w:val="clear" w:color="auto" w:fill="FFFFFF"/>
        </w:rPr>
        <w:t>ão</w:t>
      </w:r>
      <w:r w:rsidR="00707F23" w:rsidRPr="002D679F">
        <w:rPr>
          <w:rFonts w:cs="Arial"/>
          <w:sz w:val="20"/>
          <w:szCs w:val="20"/>
          <w:shd w:val="clear" w:color="auto" w:fill="FFFFFF"/>
        </w:rPr>
        <w:t xml:space="preserve"> necessári</w:t>
      </w:r>
      <w:r w:rsidR="00AE5940" w:rsidRPr="002D679F">
        <w:rPr>
          <w:rFonts w:cs="Arial"/>
          <w:sz w:val="20"/>
          <w:szCs w:val="20"/>
          <w:shd w:val="clear" w:color="auto" w:fill="FFFFFF"/>
        </w:rPr>
        <w:t>as</w:t>
      </w:r>
      <w:r w:rsidR="00707F23" w:rsidRPr="002D679F">
        <w:rPr>
          <w:rFonts w:cs="Arial"/>
          <w:sz w:val="20"/>
          <w:szCs w:val="20"/>
          <w:shd w:val="clear" w:color="auto" w:fill="FFFFFF"/>
        </w:rPr>
        <w:t xml:space="preserve"> a elaboração do contra</w:t>
      </w:r>
      <w:r w:rsidR="00313FEB" w:rsidRPr="002D679F">
        <w:rPr>
          <w:rFonts w:cs="Arial"/>
          <w:sz w:val="20"/>
          <w:szCs w:val="20"/>
          <w:shd w:val="clear" w:color="auto" w:fill="FFFFFF"/>
        </w:rPr>
        <w:t xml:space="preserve">to de prestação de serviço e a </w:t>
      </w:r>
      <w:r w:rsidR="00707F23" w:rsidRPr="002D679F">
        <w:rPr>
          <w:rFonts w:cs="Arial"/>
          <w:sz w:val="20"/>
          <w:szCs w:val="20"/>
          <w:shd w:val="clear" w:color="auto" w:fill="FFFFFF"/>
        </w:rPr>
        <w:t xml:space="preserve">elaboração do </w:t>
      </w:r>
      <w:r w:rsidR="00707F23" w:rsidRPr="002D679F">
        <w:rPr>
          <w:rFonts w:cs="Arial"/>
          <w:sz w:val="20"/>
          <w:szCs w:val="20"/>
        </w:rPr>
        <w:t>Gerenciamento de Riscos</w:t>
      </w:r>
      <w:r w:rsidR="001D188F" w:rsidRPr="002D679F">
        <w:rPr>
          <w:rFonts w:cs="Arial"/>
          <w:sz w:val="20"/>
          <w:szCs w:val="20"/>
        </w:rPr>
        <w:t>,</w:t>
      </w:r>
      <w:r w:rsidR="00707F23" w:rsidRPr="002D679F">
        <w:rPr>
          <w:rFonts w:cs="Arial"/>
          <w:sz w:val="20"/>
          <w:szCs w:val="20"/>
        </w:rPr>
        <w:t xml:space="preserve"> relacionado à fase de Gestão do Contrato, conforme art. 20, § 2º, da IN nº 05/2017.</w:t>
      </w:r>
      <w:r w:rsidR="00EF7579" w:rsidRPr="002D679F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54DDA5E8" w14:textId="77777777" w:rsidR="00EF7579" w:rsidRPr="002D679F" w:rsidRDefault="00707F23" w:rsidP="008140E0">
      <w:pPr>
        <w:spacing w:after="0"/>
        <w:jc w:val="both"/>
        <w:rPr>
          <w:rFonts w:cs="Arial"/>
          <w:sz w:val="20"/>
          <w:szCs w:val="20"/>
        </w:rPr>
      </w:pPr>
      <w:r w:rsidRPr="002D679F">
        <w:rPr>
          <w:rFonts w:cs="Arial"/>
          <w:sz w:val="20"/>
          <w:szCs w:val="20"/>
          <w:shd w:val="clear" w:color="auto" w:fill="FFFFFF"/>
        </w:rPr>
        <w:t>O contrato de prestação de serviço será elaborado pel</w:t>
      </w:r>
      <w:r w:rsidR="001D188F" w:rsidRPr="002D679F">
        <w:rPr>
          <w:rFonts w:cs="Arial"/>
          <w:sz w:val="20"/>
          <w:szCs w:val="20"/>
          <w:shd w:val="clear" w:color="auto" w:fill="FFFFFF"/>
        </w:rPr>
        <w:t>a DCOS/PROAD</w:t>
      </w:r>
      <w:r w:rsidRPr="002D679F">
        <w:rPr>
          <w:rFonts w:cs="Arial"/>
          <w:sz w:val="20"/>
          <w:szCs w:val="20"/>
          <w:shd w:val="clear" w:color="auto" w:fill="FFFFFF"/>
        </w:rPr>
        <w:t xml:space="preserve"> </w:t>
      </w:r>
      <w:r w:rsidR="00AE5940" w:rsidRPr="002D679F">
        <w:rPr>
          <w:rFonts w:cs="Arial"/>
          <w:sz w:val="20"/>
          <w:szCs w:val="20"/>
          <w:shd w:val="clear" w:color="auto" w:fill="FFFFFF"/>
        </w:rPr>
        <w:t xml:space="preserve">e </w:t>
      </w:r>
      <w:r w:rsidRPr="002D679F">
        <w:rPr>
          <w:rFonts w:cs="Arial"/>
          <w:sz w:val="20"/>
          <w:szCs w:val="20"/>
          <w:shd w:val="clear" w:color="auto" w:fill="FFFFFF"/>
        </w:rPr>
        <w:t>o Gerenciamento de Risco</w:t>
      </w:r>
      <w:r w:rsidR="00313FEB" w:rsidRPr="002D679F">
        <w:rPr>
          <w:rFonts w:cs="Arial"/>
          <w:sz w:val="20"/>
          <w:szCs w:val="20"/>
          <w:shd w:val="clear" w:color="auto" w:fill="FFFFFF"/>
        </w:rPr>
        <w:t>s</w:t>
      </w:r>
      <w:r w:rsidRPr="002D679F">
        <w:rPr>
          <w:rFonts w:cs="Arial"/>
          <w:sz w:val="20"/>
          <w:szCs w:val="20"/>
          <w:shd w:val="clear" w:color="auto" w:fill="FFFFFF"/>
        </w:rPr>
        <w:t xml:space="preserve"> será elaborado pelo professor solicitante</w:t>
      </w:r>
      <w:r w:rsidR="001D188F" w:rsidRPr="002D679F">
        <w:rPr>
          <w:rFonts w:cs="Arial"/>
          <w:sz w:val="20"/>
          <w:szCs w:val="20"/>
          <w:shd w:val="clear" w:color="auto" w:fill="FFFFFF"/>
        </w:rPr>
        <w:t xml:space="preserve"> </w:t>
      </w:r>
      <w:r w:rsidR="001D188F" w:rsidRPr="002D679F">
        <w:rPr>
          <w:rFonts w:cs="Arial"/>
          <w:b/>
          <w:bCs/>
          <w:sz w:val="20"/>
          <w:szCs w:val="20"/>
          <w:shd w:val="clear" w:color="auto" w:fill="FFFFFF"/>
        </w:rPr>
        <w:t>(modelo – 20)</w:t>
      </w:r>
      <w:r w:rsidRPr="002D679F">
        <w:rPr>
          <w:rFonts w:cs="Arial"/>
          <w:sz w:val="20"/>
          <w:szCs w:val="20"/>
          <w:shd w:val="clear" w:color="auto" w:fill="FFFFFF"/>
        </w:rPr>
        <w:t>.</w:t>
      </w:r>
      <w:r w:rsidRPr="002D679F">
        <w:rPr>
          <w:rFonts w:cs="Arial"/>
          <w:sz w:val="20"/>
          <w:szCs w:val="20"/>
        </w:rPr>
        <w:t xml:space="preserve"> </w:t>
      </w:r>
    </w:p>
    <w:p w14:paraId="56328A06" w14:textId="77777777" w:rsidR="007415BF" w:rsidRPr="002D679F" w:rsidRDefault="007415BF" w:rsidP="007415BF">
      <w:pPr>
        <w:spacing w:after="0"/>
        <w:ind w:left="425"/>
        <w:jc w:val="both"/>
        <w:rPr>
          <w:rFonts w:cs="Arial"/>
          <w:sz w:val="20"/>
          <w:szCs w:val="20"/>
        </w:rPr>
      </w:pPr>
    </w:p>
    <w:bookmarkEnd w:id="1"/>
    <w:p w14:paraId="2476BCD4" w14:textId="2F823404" w:rsidR="004A08A8" w:rsidRPr="002D679F" w:rsidRDefault="008713E1" w:rsidP="00143375">
      <w:pPr>
        <w:spacing w:after="120"/>
        <w:jc w:val="both"/>
        <w:rPr>
          <w:rFonts w:cs="Arial"/>
          <w:b/>
          <w:sz w:val="20"/>
          <w:szCs w:val="20"/>
        </w:rPr>
      </w:pPr>
      <w:r w:rsidRPr="002D679F">
        <w:rPr>
          <w:rFonts w:cs="Arial"/>
          <w:b/>
          <w:sz w:val="20"/>
          <w:szCs w:val="20"/>
        </w:rPr>
        <w:t>0</w:t>
      </w:r>
      <w:r w:rsidR="002D679F">
        <w:rPr>
          <w:rFonts w:cs="Arial"/>
          <w:b/>
          <w:sz w:val="20"/>
          <w:szCs w:val="20"/>
        </w:rPr>
        <w:t>3</w:t>
      </w:r>
      <w:r w:rsidRPr="002D679F">
        <w:rPr>
          <w:rFonts w:cs="Arial"/>
          <w:b/>
          <w:sz w:val="20"/>
          <w:szCs w:val="20"/>
        </w:rPr>
        <w:t xml:space="preserve"> –</w:t>
      </w:r>
      <w:r w:rsidR="003F53E7" w:rsidRPr="002D679F">
        <w:rPr>
          <w:rFonts w:cs="Arial"/>
          <w:b/>
          <w:sz w:val="20"/>
          <w:szCs w:val="20"/>
        </w:rPr>
        <w:t xml:space="preserve"> </w:t>
      </w:r>
      <w:r w:rsidR="001D188F" w:rsidRPr="002D679F">
        <w:rPr>
          <w:rFonts w:cs="Arial"/>
          <w:b/>
          <w:sz w:val="20"/>
          <w:szCs w:val="20"/>
        </w:rPr>
        <w:t>Termo de Referência</w:t>
      </w:r>
      <w:r w:rsidR="00303911" w:rsidRPr="002D679F">
        <w:rPr>
          <w:rFonts w:cs="Arial"/>
          <w:b/>
          <w:sz w:val="20"/>
          <w:szCs w:val="20"/>
        </w:rPr>
        <w:t xml:space="preserve"> –</w:t>
      </w:r>
      <w:r w:rsidR="004A08A8" w:rsidRPr="002D679F">
        <w:rPr>
          <w:rFonts w:cs="Arial"/>
          <w:b/>
          <w:sz w:val="20"/>
          <w:szCs w:val="20"/>
        </w:rPr>
        <w:t xml:space="preserve"> RT Simplificado</w:t>
      </w:r>
      <w:r w:rsidR="00303911" w:rsidRPr="002D679F">
        <w:rPr>
          <w:rFonts w:cs="Arial"/>
          <w:b/>
          <w:sz w:val="20"/>
          <w:szCs w:val="20"/>
        </w:rPr>
        <w:t xml:space="preserve"> (modelo </w:t>
      </w:r>
      <w:r w:rsidR="006C028E" w:rsidRPr="002D679F">
        <w:rPr>
          <w:rFonts w:cs="Arial"/>
          <w:b/>
          <w:sz w:val="20"/>
          <w:szCs w:val="20"/>
        </w:rPr>
        <w:t>13</w:t>
      </w:r>
      <w:r w:rsidR="00303911" w:rsidRPr="002D679F">
        <w:rPr>
          <w:rFonts w:cs="Arial"/>
          <w:b/>
          <w:sz w:val="20"/>
          <w:szCs w:val="20"/>
        </w:rPr>
        <w:t>)</w:t>
      </w:r>
    </w:p>
    <w:p w14:paraId="2683B4C0" w14:textId="712E80B8" w:rsidR="004A08A8" w:rsidRPr="00143375" w:rsidRDefault="004A08A8" w:rsidP="00544D23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143375">
        <w:rPr>
          <w:sz w:val="20"/>
          <w:szCs w:val="20"/>
        </w:rPr>
        <w:t xml:space="preserve">O Modelo de Termo de Referência (TR) simplificado foi confeccionado pela CL/DCOS a partir das minutas padrão propostas pela Advocacia-Geral da União (AGU), por força do art. 29, caput, da Instrução Normativa SEGES/MPDG nº 05/2017. O modelo foi adaptado às necessidades da </w:t>
      </w:r>
      <w:r w:rsidRPr="00143375">
        <w:rPr>
          <w:b/>
          <w:bCs/>
          <w:sz w:val="20"/>
          <w:szCs w:val="20"/>
        </w:rPr>
        <w:t>contratação direta de pequeno valor</w:t>
      </w:r>
      <w:r w:rsidRPr="00143375">
        <w:rPr>
          <w:sz w:val="20"/>
          <w:szCs w:val="20"/>
        </w:rPr>
        <w:t xml:space="preserve"> e encontra-se disponível </w:t>
      </w:r>
      <w:r w:rsidR="00A17E22" w:rsidRPr="00143375">
        <w:rPr>
          <w:sz w:val="20"/>
          <w:szCs w:val="20"/>
        </w:rPr>
        <w:t>na página da DCOS.</w:t>
      </w:r>
    </w:p>
    <w:p w14:paraId="25B9FF18" w14:textId="77777777" w:rsidR="004A08A8" w:rsidRPr="002D679F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2D679F">
        <w:rPr>
          <w:sz w:val="20"/>
          <w:szCs w:val="20"/>
        </w:rPr>
        <w:t xml:space="preserve">Deverá ser preenchido pelo setor requisitante, conforme as notas explicativas dispostas ao longo do modelo. </w:t>
      </w:r>
    </w:p>
    <w:p w14:paraId="6B7C1149" w14:textId="77777777" w:rsidR="004A08A8" w:rsidRPr="002D679F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2D679F">
        <w:rPr>
          <w:sz w:val="20"/>
          <w:szCs w:val="20"/>
        </w:rPr>
        <w:t xml:space="preserve">O TR simplificado não se aplica aos </w:t>
      </w:r>
      <w:r w:rsidRPr="002D679F">
        <w:rPr>
          <w:b/>
          <w:bCs/>
          <w:sz w:val="20"/>
          <w:szCs w:val="20"/>
        </w:rPr>
        <w:t>serviços comuns continuados</w:t>
      </w:r>
      <w:r w:rsidRPr="002D679F">
        <w:rPr>
          <w:sz w:val="20"/>
          <w:szCs w:val="20"/>
        </w:rPr>
        <w:t xml:space="preserve"> com dedicação exclusiva de mão de obra; </w:t>
      </w:r>
    </w:p>
    <w:p w14:paraId="11B007FF" w14:textId="77777777" w:rsidR="004A08A8" w:rsidRPr="002D679F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rFonts w:cs="Arial"/>
          <w:b/>
          <w:sz w:val="20"/>
          <w:szCs w:val="20"/>
        </w:rPr>
      </w:pPr>
      <w:r w:rsidRPr="002D679F">
        <w:rPr>
          <w:sz w:val="20"/>
          <w:szCs w:val="20"/>
        </w:rPr>
        <w:t>Ao finalizar a elaboração do TR, o setor requisitante deverá remover as notas explicativas, os destaques e os grifos orientativos.</w:t>
      </w:r>
    </w:p>
    <w:p w14:paraId="292F7976" w14:textId="77777777" w:rsidR="008167FE" w:rsidRPr="002D679F" w:rsidRDefault="008167FE" w:rsidP="00313FEB">
      <w:pPr>
        <w:spacing w:after="0"/>
        <w:jc w:val="both"/>
        <w:rPr>
          <w:rFonts w:cs="Arial"/>
          <w:b/>
          <w:sz w:val="20"/>
          <w:szCs w:val="20"/>
        </w:rPr>
      </w:pPr>
    </w:p>
    <w:p w14:paraId="2324E74E" w14:textId="3F58A25C" w:rsidR="004A08A8" w:rsidRPr="002D679F" w:rsidRDefault="00221A4E" w:rsidP="007F186B">
      <w:pPr>
        <w:rPr>
          <w:rFonts w:cs="Arial"/>
          <w:bCs/>
          <w:sz w:val="20"/>
          <w:szCs w:val="20"/>
        </w:rPr>
      </w:pPr>
      <w:r w:rsidRPr="002D679F">
        <w:rPr>
          <w:rFonts w:cs="Arial"/>
          <w:b/>
          <w:sz w:val="20"/>
          <w:szCs w:val="20"/>
        </w:rPr>
        <w:t>0</w:t>
      </w:r>
      <w:r w:rsidR="002D679F">
        <w:rPr>
          <w:rFonts w:cs="Arial"/>
          <w:b/>
          <w:sz w:val="20"/>
          <w:szCs w:val="20"/>
        </w:rPr>
        <w:t>4</w:t>
      </w:r>
      <w:r w:rsidR="00143375">
        <w:rPr>
          <w:rFonts w:cs="Arial"/>
          <w:b/>
          <w:sz w:val="20"/>
          <w:szCs w:val="20"/>
        </w:rPr>
        <w:t xml:space="preserve"> – C</w:t>
      </w:r>
      <w:r w:rsidR="002F7BDF" w:rsidRPr="002D679F">
        <w:rPr>
          <w:rFonts w:cs="Arial"/>
          <w:b/>
          <w:sz w:val="20"/>
          <w:szCs w:val="20"/>
        </w:rPr>
        <w:t>ontrato Social e ú</w:t>
      </w:r>
      <w:r w:rsidRPr="002D679F">
        <w:rPr>
          <w:rFonts w:cs="Arial"/>
          <w:b/>
          <w:sz w:val="20"/>
          <w:szCs w:val="20"/>
        </w:rPr>
        <w:t>ltima alteração</w:t>
      </w:r>
      <w:r w:rsidR="004A08A8" w:rsidRPr="002D679F">
        <w:rPr>
          <w:rFonts w:cs="Arial"/>
          <w:b/>
          <w:sz w:val="20"/>
          <w:szCs w:val="20"/>
        </w:rPr>
        <w:t xml:space="preserve"> – </w:t>
      </w:r>
      <w:bookmarkStart w:id="2" w:name="_Hlk71905082"/>
      <w:r w:rsidR="004A08A8" w:rsidRPr="002D679F">
        <w:rPr>
          <w:rFonts w:cs="Arial"/>
          <w:bCs/>
          <w:sz w:val="20"/>
          <w:szCs w:val="20"/>
        </w:rPr>
        <w:t>apenas da empresa com o menor valor da prestação do serviço</w:t>
      </w:r>
      <w:bookmarkEnd w:id="2"/>
    </w:p>
    <w:p w14:paraId="1505E954" w14:textId="49A22EEE" w:rsidR="003305A1" w:rsidRPr="002D679F" w:rsidRDefault="004A08A8" w:rsidP="007F186B">
      <w:pPr>
        <w:rPr>
          <w:rFonts w:cs="Arial"/>
          <w:b/>
          <w:sz w:val="20"/>
          <w:szCs w:val="20"/>
        </w:rPr>
      </w:pPr>
      <w:bookmarkStart w:id="3" w:name="_Hlk71905185"/>
      <w:r w:rsidRPr="002D679F">
        <w:rPr>
          <w:rFonts w:cs="Arial"/>
          <w:b/>
          <w:sz w:val="20"/>
          <w:szCs w:val="20"/>
        </w:rPr>
        <w:t>0</w:t>
      </w:r>
      <w:r w:rsidR="002D679F">
        <w:rPr>
          <w:rFonts w:cs="Arial"/>
          <w:b/>
          <w:sz w:val="20"/>
          <w:szCs w:val="20"/>
        </w:rPr>
        <w:t>5</w:t>
      </w:r>
      <w:r w:rsidR="00143375">
        <w:rPr>
          <w:rFonts w:cs="Arial"/>
          <w:b/>
          <w:sz w:val="20"/>
          <w:szCs w:val="20"/>
        </w:rPr>
        <w:t xml:space="preserve"> – P</w:t>
      </w:r>
      <w:r w:rsidR="00C40466" w:rsidRPr="002D679F">
        <w:rPr>
          <w:b/>
          <w:sz w:val="20"/>
          <w:szCs w:val="20"/>
        </w:rPr>
        <w:t xml:space="preserve">lano Anual de Contratações - </w:t>
      </w:r>
      <w:r w:rsidRPr="002D679F">
        <w:rPr>
          <w:rFonts w:cs="Arial"/>
          <w:b/>
          <w:sz w:val="20"/>
          <w:szCs w:val="20"/>
        </w:rPr>
        <w:t xml:space="preserve">PAC </w:t>
      </w:r>
      <w:r w:rsidR="00C40466" w:rsidRPr="002D679F">
        <w:rPr>
          <w:rFonts w:cs="Arial"/>
          <w:b/>
          <w:sz w:val="20"/>
          <w:szCs w:val="20"/>
        </w:rPr>
        <w:t>(modelo 2</w:t>
      </w:r>
      <w:r w:rsidR="002D24DB" w:rsidRPr="002D679F">
        <w:rPr>
          <w:rFonts w:cs="Arial"/>
          <w:b/>
          <w:sz w:val="20"/>
          <w:szCs w:val="20"/>
        </w:rPr>
        <w:t>1</w:t>
      </w:r>
      <w:r w:rsidR="00C40466" w:rsidRPr="002D679F">
        <w:rPr>
          <w:rFonts w:cs="Arial"/>
          <w:b/>
          <w:sz w:val="20"/>
          <w:szCs w:val="20"/>
        </w:rPr>
        <w:t xml:space="preserve">) </w:t>
      </w:r>
    </w:p>
    <w:p w14:paraId="1ED4F3F0" w14:textId="13A30743" w:rsidR="00C40466" w:rsidRPr="002D679F" w:rsidRDefault="00C40466" w:rsidP="007F186B">
      <w:pPr>
        <w:rPr>
          <w:rFonts w:cs="Arial"/>
          <w:b/>
          <w:sz w:val="20"/>
          <w:szCs w:val="20"/>
        </w:rPr>
      </w:pPr>
      <w:r w:rsidRPr="002D679F">
        <w:rPr>
          <w:sz w:val="20"/>
          <w:szCs w:val="20"/>
        </w:rPr>
        <w:t xml:space="preserve">De acordo com o </w:t>
      </w:r>
      <w:r w:rsidRPr="002D679F">
        <w:rPr>
          <w:b/>
          <w:bCs/>
          <w:sz w:val="20"/>
          <w:szCs w:val="20"/>
        </w:rPr>
        <w:t>item 5 do DFD – Documento de Formalização de Demanda</w:t>
      </w:r>
      <w:r w:rsidRPr="002D679F">
        <w:rPr>
          <w:sz w:val="20"/>
          <w:szCs w:val="20"/>
        </w:rPr>
        <w:t>, o documento deve conter a indicação do item cadastrado ao Plano Anual de Contratações (PAC), para que a CL/DCOS verifique se a demanda por ela recebida consta da listagem do Plano vigente, nos termos do art. 12 da IN 1º de 2019 (SEGES/ME).</w:t>
      </w:r>
    </w:p>
    <w:p w14:paraId="6A9F0F68" w14:textId="77777777" w:rsidR="00871DD4" w:rsidRPr="002D679F" w:rsidRDefault="00C40466" w:rsidP="007F186B">
      <w:pPr>
        <w:rPr>
          <w:sz w:val="20"/>
          <w:szCs w:val="20"/>
        </w:rPr>
      </w:pPr>
      <w:r w:rsidRPr="002D679F">
        <w:rPr>
          <w:sz w:val="20"/>
          <w:szCs w:val="20"/>
        </w:rPr>
        <w:lastRenderedPageBreak/>
        <w:t xml:space="preserve">As demandas que </w:t>
      </w:r>
      <w:r w:rsidRPr="002D679F">
        <w:rPr>
          <w:b/>
          <w:bCs/>
          <w:sz w:val="20"/>
          <w:szCs w:val="20"/>
        </w:rPr>
        <w:t>ainda não estejam previstas no PAC vigente</w:t>
      </w:r>
      <w:r w:rsidRPr="002D679F">
        <w:rPr>
          <w:sz w:val="20"/>
          <w:szCs w:val="20"/>
        </w:rPr>
        <w:t xml:space="preserve"> devem ser cadastradas pelos Centro</w:t>
      </w:r>
      <w:r w:rsidR="00871DD4" w:rsidRPr="002D679F">
        <w:rPr>
          <w:sz w:val="20"/>
          <w:szCs w:val="20"/>
        </w:rPr>
        <w:t>s</w:t>
      </w:r>
      <w:r w:rsidRPr="002D679F">
        <w:rPr>
          <w:sz w:val="20"/>
          <w:szCs w:val="20"/>
        </w:rPr>
        <w:t>, Departamentos ou pela PRPPG; para cadastramento via PRPPG será necessário o envio do formulário (modelo 2</w:t>
      </w:r>
      <w:r w:rsidR="007E5BEF" w:rsidRPr="002D679F">
        <w:rPr>
          <w:sz w:val="20"/>
          <w:szCs w:val="20"/>
        </w:rPr>
        <w:t>1</w:t>
      </w:r>
      <w:r w:rsidRPr="002D679F">
        <w:rPr>
          <w:sz w:val="20"/>
          <w:szCs w:val="20"/>
        </w:rPr>
        <w:t>) por e-mail</w:t>
      </w:r>
      <w:r w:rsidR="00871DD4" w:rsidRPr="002D679F">
        <w:rPr>
          <w:sz w:val="20"/>
          <w:szCs w:val="20"/>
        </w:rPr>
        <w:t xml:space="preserve"> </w:t>
      </w:r>
      <w:hyperlink r:id="rId7" w:history="1">
        <w:r w:rsidR="00871DD4" w:rsidRPr="002D679F">
          <w:rPr>
            <w:rStyle w:val="Hyperlink"/>
            <w:sz w:val="20"/>
            <w:szCs w:val="20"/>
          </w:rPr>
          <w:t>financeiro.prppg.ufes@gmail.com</w:t>
        </w:r>
      </w:hyperlink>
    </w:p>
    <w:bookmarkEnd w:id="3"/>
    <w:p w14:paraId="081303F3" w14:textId="5A75059E" w:rsidR="003A1673" w:rsidRPr="002D679F" w:rsidRDefault="003A1673" w:rsidP="007F186B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2D679F">
        <w:rPr>
          <w:b/>
          <w:bCs/>
          <w:sz w:val="20"/>
          <w:szCs w:val="20"/>
        </w:rPr>
        <w:t>0</w:t>
      </w:r>
      <w:r w:rsidR="002D679F">
        <w:rPr>
          <w:b/>
          <w:bCs/>
          <w:sz w:val="20"/>
          <w:szCs w:val="20"/>
        </w:rPr>
        <w:t>6</w:t>
      </w:r>
      <w:r w:rsidR="00143375">
        <w:rPr>
          <w:b/>
          <w:bCs/>
          <w:sz w:val="20"/>
          <w:szCs w:val="20"/>
        </w:rPr>
        <w:t xml:space="preserve"> – D</w:t>
      </w:r>
      <w:r w:rsidRPr="002D679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ocumentos Técnicos (se aplicável ao objeto)</w:t>
      </w:r>
    </w:p>
    <w:p w14:paraId="4ECB8B7D" w14:textId="3F4479FD" w:rsidR="00115333" w:rsidRPr="002D679F" w:rsidRDefault="00115333" w:rsidP="00115333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2D679F">
        <w:rPr>
          <w:rFonts w:cs="Arial"/>
          <w:color w:val="222222"/>
          <w:sz w:val="20"/>
          <w:szCs w:val="20"/>
          <w:shd w:val="clear" w:color="auto" w:fill="FFFFFF"/>
        </w:rPr>
        <w:t>Quando o equipamento for enquadrado como s</w:t>
      </w:r>
      <w:r w:rsidRPr="002D679F">
        <w:rPr>
          <w:b/>
          <w:bCs/>
          <w:sz w:val="20"/>
          <w:szCs w:val="20"/>
        </w:rPr>
        <w:t>erviço</w:t>
      </w:r>
      <w:r w:rsidRPr="002D679F">
        <w:rPr>
          <w:b/>
          <w:bCs/>
          <w:spacing w:val="-1"/>
          <w:sz w:val="20"/>
          <w:szCs w:val="20"/>
        </w:rPr>
        <w:t xml:space="preserve"> </w:t>
      </w:r>
      <w:r w:rsidRPr="002D679F">
        <w:rPr>
          <w:b/>
          <w:bCs/>
          <w:sz w:val="20"/>
          <w:szCs w:val="20"/>
        </w:rPr>
        <w:t>comum</w:t>
      </w:r>
      <w:r w:rsidRPr="002D679F">
        <w:rPr>
          <w:b/>
          <w:bCs/>
          <w:spacing w:val="-1"/>
          <w:sz w:val="20"/>
          <w:szCs w:val="20"/>
        </w:rPr>
        <w:t xml:space="preserve"> </w:t>
      </w:r>
      <w:r w:rsidRPr="002D679F">
        <w:rPr>
          <w:b/>
          <w:bCs/>
          <w:sz w:val="20"/>
          <w:szCs w:val="20"/>
        </w:rPr>
        <w:t>de engenharia</w:t>
      </w:r>
      <w:r w:rsidR="00486529" w:rsidRPr="002D679F">
        <w:rPr>
          <w:b/>
          <w:bCs/>
          <w:sz w:val="20"/>
          <w:szCs w:val="20"/>
        </w:rPr>
        <w:t>, art</w:t>
      </w:r>
      <w:r w:rsidR="00DC30D1">
        <w:rPr>
          <w:b/>
          <w:bCs/>
          <w:sz w:val="20"/>
          <w:szCs w:val="20"/>
        </w:rPr>
        <w:t>.</w:t>
      </w:r>
      <w:r w:rsidR="00486529" w:rsidRPr="002D679F">
        <w:rPr>
          <w:b/>
          <w:bCs/>
          <w:sz w:val="20"/>
          <w:szCs w:val="20"/>
        </w:rPr>
        <w:t xml:space="preserve"> 24, I da Lei 8.666</w:t>
      </w:r>
      <w:r w:rsidRPr="002D679F">
        <w:rPr>
          <w:b/>
          <w:bCs/>
          <w:sz w:val="20"/>
          <w:szCs w:val="20"/>
        </w:rPr>
        <w:t xml:space="preserve">, </w:t>
      </w:r>
      <w:r w:rsidRPr="002D679F">
        <w:rPr>
          <w:sz w:val="20"/>
          <w:szCs w:val="20"/>
        </w:rPr>
        <w:t xml:space="preserve">será necessário </w:t>
      </w:r>
      <w:r w:rsidRPr="002D679F">
        <w:rPr>
          <w:rFonts w:cs="Arial"/>
          <w:color w:val="222222"/>
          <w:sz w:val="20"/>
          <w:szCs w:val="20"/>
          <w:shd w:val="clear" w:color="auto" w:fill="FFFFFF"/>
        </w:rPr>
        <w:t xml:space="preserve">documento técnico do prestador de serviço.  </w:t>
      </w:r>
    </w:p>
    <w:p w14:paraId="71B3075C" w14:textId="289C6A34" w:rsidR="00115333" w:rsidRPr="002D679F" w:rsidRDefault="00143375" w:rsidP="00115333">
      <w:pPr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E</w:t>
      </w:r>
      <w:r w:rsidR="00115333" w:rsidRPr="002D679F">
        <w:rPr>
          <w:rFonts w:cs="Arial"/>
          <w:color w:val="222222"/>
          <w:sz w:val="20"/>
          <w:szCs w:val="20"/>
          <w:shd w:val="clear" w:color="auto" w:fill="FFFFFF"/>
        </w:rPr>
        <w:t>x: Conselho Regional de Engenharia e Agronomia (CREA) conforme Resolução nº 266/79 ou no Conselho Regional dos Técnicos Industriais (CRT) conforme Resolução nº 35/2018,</w:t>
      </w:r>
    </w:p>
    <w:p w14:paraId="15D38E15" w14:textId="485F04CD" w:rsidR="00115333" w:rsidRPr="002D679F" w:rsidRDefault="00115333" w:rsidP="00115333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2D679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0</w:t>
      </w:r>
      <w:r w:rsidR="002D679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7</w:t>
      </w:r>
      <w:r w:rsidR="00143375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– C</w:t>
      </w:r>
      <w:r w:rsidRPr="002D679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hecklist – (modelo 11) </w:t>
      </w:r>
    </w:p>
    <w:p w14:paraId="6FFE7DCA" w14:textId="77777777" w:rsidR="00115333" w:rsidRPr="002D679F" w:rsidRDefault="00115333" w:rsidP="00115333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2D679F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2D679F">
        <w:rPr>
          <w:sz w:val="20"/>
          <w:szCs w:val="20"/>
        </w:rPr>
        <w:t>A lista de verificação deve ser preenchida e anexada ao processo pelo setor requisitante da contratação.</w:t>
      </w:r>
    </w:p>
    <w:p w14:paraId="27CCAF5B" w14:textId="77777777" w:rsidR="00115333" w:rsidRPr="002D679F" w:rsidRDefault="00115333" w:rsidP="007F186B">
      <w:pPr>
        <w:rPr>
          <w:sz w:val="20"/>
          <w:szCs w:val="20"/>
        </w:rPr>
      </w:pPr>
    </w:p>
    <w:p w14:paraId="5AA91D06" w14:textId="77777777" w:rsidR="00CA6B7A" w:rsidRPr="002D679F" w:rsidRDefault="00CA6B7A" w:rsidP="007F186B">
      <w:pPr>
        <w:rPr>
          <w:b/>
          <w:bCs/>
          <w:sz w:val="20"/>
          <w:szCs w:val="20"/>
        </w:rPr>
      </w:pPr>
      <w:r w:rsidRPr="002D679F">
        <w:rPr>
          <w:b/>
          <w:bCs/>
          <w:sz w:val="20"/>
          <w:szCs w:val="20"/>
        </w:rPr>
        <w:t xml:space="preserve">Informações: </w:t>
      </w:r>
    </w:p>
    <w:p w14:paraId="24CB5F93" w14:textId="77777777" w:rsidR="00CA6B7A" w:rsidRPr="002D679F" w:rsidRDefault="00C40466" w:rsidP="00CA6B7A">
      <w:pPr>
        <w:pStyle w:val="PargrafodaLista"/>
        <w:numPr>
          <w:ilvl w:val="0"/>
          <w:numId w:val="10"/>
        </w:numPr>
        <w:rPr>
          <w:sz w:val="20"/>
          <w:szCs w:val="20"/>
        </w:rPr>
      </w:pPr>
      <w:r w:rsidRPr="002D679F">
        <w:rPr>
          <w:sz w:val="20"/>
          <w:szCs w:val="20"/>
        </w:rPr>
        <w:t xml:space="preserve">Informamos que as orientações podem ser alteradas </w:t>
      </w:r>
      <w:r w:rsidR="00CA6B7A" w:rsidRPr="002D679F">
        <w:rPr>
          <w:sz w:val="20"/>
          <w:szCs w:val="20"/>
        </w:rPr>
        <w:t xml:space="preserve">a qualquer momento, </w:t>
      </w:r>
      <w:r w:rsidRPr="002D679F">
        <w:rPr>
          <w:sz w:val="20"/>
          <w:szCs w:val="20"/>
        </w:rPr>
        <w:t xml:space="preserve">conforme </w:t>
      </w:r>
      <w:r w:rsidR="00CA6B7A" w:rsidRPr="002D679F">
        <w:rPr>
          <w:sz w:val="20"/>
          <w:szCs w:val="20"/>
        </w:rPr>
        <w:t>novas publicações de</w:t>
      </w:r>
      <w:r w:rsidR="00024AF2" w:rsidRPr="002D679F">
        <w:rPr>
          <w:sz w:val="20"/>
          <w:szCs w:val="20"/>
        </w:rPr>
        <w:t xml:space="preserve"> leis</w:t>
      </w:r>
      <w:r w:rsidR="00871DD4" w:rsidRPr="002D679F">
        <w:rPr>
          <w:sz w:val="20"/>
          <w:szCs w:val="20"/>
        </w:rPr>
        <w:t xml:space="preserve"> ou </w:t>
      </w:r>
      <w:r w:rsidR="00024AF2" w:rsidRPr="002D679F">
        <w:rPr>
          <w:sz w:val="20"/>
          <w:szCs w:val="20"/>
        </w:rPr>
        <w:t>IN</w:t>
      </w:r>
      <w:r w:rsidR="00871DD4" w:rsidRPr="002D679F">
        <w:rPr>
          <w:sz w:val="20"/>
          <w:szCs w:val="20"/>
        </w:rPr>
        <w:t>.</w:t>
      </w:r>
    </w:p>
    <w:p w14:paraId="0ADF13E5" w14:textId="4108B1EE" w:rsidR="002F7BDF" w:rsidRPr="002D679F" w:rsidRDefault="00CA6B7A" w:rsidP="00CE579B">
      <w:pPr>
        <w:pStyle w:val="PargrafodaLista"/>
        <w:numPr>
          <w:ilvl w:val="0"/>
          <w:numId w:val="10"/>
        </w:numPr>
        <w:rPr>
          <w:rFonts w:cs="Arial"/>
          <w:b/>
          <w:sz w:val="20"/>
          <w:szCs w:val="20"/>
        </w:rPr>
      </w:pPr>
      <w:r w:rsidRPr="00DC30D1">
        <w:rPr>
          <w:sz w:val="20"/>
          <w:szCs w:val="20"/>
        </w:rPr>
        <w:t>Caso o programa não tenha projeto de pesquisa relacionado ao serviço solicitado, favor entrar em contato com a PRPPG, para verificar a possibilidade de enquadramento em outro artigo da Lei 8.666.</w:t>
      </w:r>
    </w:p>
    <w:sectPr w:rsidR="002F7BDF" w:rsidRPr="002D679F" w:rsidSect="00B44B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FD8B" w14:textId="77777777" w:rsidR="00000AA0" w:rsidRDefault="00000AA0" w:rsidP="00A2243A">
      <w:pPr>
        <w:spacing w:after="0" w:line="240" w:lineRule="auto"/>
      </w:pPr>
      <w:r>
        <w:separator/>
      </w:r>
    </w:p>
  </w:endnote>
  <w:endnote w:type="continuationSeparator" w:id="0">
    <w:p w14:paraId="3AA650BF" w14:textId="77777777" w:rsidR="00000AA0" w:rsidRDefault="00000AA0" w:rsidP="00A2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F082" w14:textId="77777777" w:rsidR="00A2243A" w:rsidRPr="00D25AB9" w:rsidRDefault="00A2243A" w:rsidP="00A2243A">
    <w:pPr>
      <w:pBdr>
        <w:top w:val="single" w:sz="4" w:space="1" w:color="auto"/>
      </w:pBdr>
      <w:tabs>
        <w:tab w:val="left" w:pos="184"/>
        <w:tab w:val="center" w:pos="42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25AB9">
      <w:rPr>
        <w:rFonts w:ascii="Arial" w:hAnsi="Arial" w:cs="Arial"/>
        <w:sz w:val="16"/>
        <w:szCs w:val="16"/>
      </w:rPr>
      <w:t>Av. Fernando Ferrari, 514 - Campus Universitário Alaor de Queiroz Araújo - 29075-910 - Vitória - ES - Brasil</w:t>
    </w:r>
  </w:p>
  <w:p w14:paraId="2F7A5377" w14:textId="77777777" w:rsidR="002C7E3B" w:rsidRDefault="00A2243A" w:rsidP="00704568">
    <w:pPr>
      <w:pBdr>
        <w:top w:val="single" w:sz="4" w:space="1" w:color="auto"/>
      </w:pBdr>
      <w:jc w:val="center"/>
    </w:pPr>
    <w:r w:rsidRPr="00D25AB9">
      <w:rPr>
        <w:rFonts w:ascii="Arial" w:hAnsi="Arial" w:cs="Arial"/>
        <w:sz w:val="16"/>
        <w:szCs w:val="16"/>
      </w:rPr>
      <w:t>Tel.: 55-27-</w:t>
    </w:r>
    <w:r w:rsidR="00704568">
      <w:rPr>
        <w:rFonts w:ascii="Arial" w:hAnsi="Arial" w:cs="Arial"/>
        <w:sz w:val="16"/>
        <w:szCs w:val="16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4009 </w:t>
    </w:r>
    <w:r w:rsidR="00704568">
      <w:rPr>
        <w:rFonts w:ascii="Arial" w:hAnsi="Arial" w:cs="Arial"/>
        <w:sz w:val="16"/>
        <w:szCs w:val="16"/>
      </w:rPr>
      <w:t>2433</w:t>
    </w:r>
    <w:r w:rsidRPr="00D25AB9">
      <w:rPr>
        <w:rFonts w:ascii="Arial" w:hAnsi="Arial" w:cs="Arial"/>
        <w:sz w:val="16"/>
        <w:szCs w:val="16"/>
      </w:rPr>
      <w:t xml:space="preserve"> </w:t>
    </w:r>
    <w:r w:rsidR="00704568">
      <w:rPr>
        <w:rFonts w:ascii="Arial" w:hAnsi="Arial" w:cs="Arial"/>
        <w:sz w:val="16"/>
        <w:szCs w:val="16"/>
      </w:rPr>
      <w:t xml:space="preserve">ou 7840 </w:t>
    </w:r>
    <w:r w:rsidRPr="00D25AB9">
      <w:rPr>
        <w:rFonts w:ascii="Arial" w:hAnsi="Arial" w:cs="Arial"/>
        <w:sz w:val="16"/>
        <w:szCs w:val="16"/>
      </w:rPr>
      <w:t xml:space="preserve">- </w:t>
    </w:r>
    <w:r w:rsidR="00704568">
      <w:rPr>
        <w:rFonts w:ascii="Arial" w:hAnsi="Arial" w:cs="Arial"/>
        <w:sz w:val="16"/>
        <w:szCs w:val="16"/>
      </w:rPr>
      <w:t xml:space="preserve"> </w:t>
    </w:r>
    <w:hyperlink r:id="rId1" w:history="1">
      <w:r w:rsidR="002C7E3B" w:rsidRPr="00775677">
        <w:rPr>
          <w:rStyle w:val="Hyperlink"/>
          <w:rFonts w:ascii="Arial" w:hAnsi="Arial" w:cs="Arial"/>
          <w:sz w:val="18"/>
          <w:szCs w:val="18"/>
        </w:rPr>
        <w:t>pesquisa.prppg@.ufes.br</w:t>
      </w:r>
    </w:hyperlink>
    <w:r w:rsidR="00704568">
      <w:rPr>
        <w:rFonts w:ascii="Arial" w:hAnsi="Arial" w:cs="Arial"/>
        <w:sz w:val="18"/>
        <w:szCs w:val="18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 - </w:t>
    </w:r>
    <w:hyperlink r:id="rId2" w:history="1">
      <w:r w:rsidR="002C7E3B" w:rsidRPr="00775677">
        <w:rPr>
          <w:rStyle w:val="Hyperlink"/>
          <w:rFonts w:ascii="Arial" w:hAnsi="Arial" w:cs="Arial"/>
          <w:sz w:val="16"/>
          <w:szCs w:val="16"/>
        </w:rPr>
        <w:t>www.prppg.ufes.br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103" w14:textId="77777777" w:rsidR="00000AA0" w:rsidRDefault="00000AA0" w:rsidP="00A2243A">
      <w:pPr>
        <w:spacing w:after="0" w:line="240" w:lineRule="auto"/>
      </w:pPr>
      <w:r>
        <w:separator/>
      </w:r>
    </w:p>
  </w:footnote>
  <w:footnote w:type="continuationSeparator" w:id="0">
    <w:p w14:paraId="71C9C6C9" w14:textId="77777777" w:rsidR="00000AA0" w:rsidRDefault="00000AA0" w:rsidP="00A2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4C93" w14:textId="77777777" w:rsidR="00A2243A" w:rsidRPr="00254BC8" w:rsidRDefault="00C46816" w:rsidP="00A2243A">
    <w:pPr>
      <w:pStyle w:val="Cabealho"/>
      <w:jc w:val="center"/>
      <w:rPr>
        <w:sz w:val="26"/>
      </w:rPr>
    </w:pPr>
    <w:r w:rsidRPr="00254BC8">
      <w:rPr>
        <w:sz w:val="26"/>
      </w:rPr>
      <w:object w:dxaOrig="881" w:dyaOrig="841" w14:anchorId="6D32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6pt" fillcolor="window">
          <v:imagedata r:id="rId1" o:title=""/>
        </v:shape>
        <o:OLEObject Type="Embed" ProgID="Word.Picture.8" ShapeID="_x0000_i1025" DrawAspect="Content" ObjectID="_1713865593" r:id="rId2"/>
      </w:object>
    </w:r>
  </w:p>
  <w:p w14:paraId="14475ED3" w14:textId="77777777"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UNIVERSIDADE FEDERAL DO ESPÍRITO SANTO</w:t>
    </w:r>
  </w:p>
  <w:p w14:paraId="110D79B4" w14:textId="77777777"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PRÓ-REITORIA DE PESQUISA E PÓS-GRADUAÇÃO</w:t>
    </w:r>
  </w:p>
  <w:p w14:paraId="4D02B8F2" w14:textId="77777777" w:rsidR="00A2243A" w:rsidRDefault="00A2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6D2B8"/>
    <w:multiLevelType w:val="multilevel"/>
    <w:tmpl w:val="5E14AA7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30351"/>
    <w:multiLevelType w:val="hybridMultilevel"/>
    <w:tmpl w:val="60BA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992"/>
    <w:multiLevelType w:val="hybridMultilevel"/>
    <w:tmpl w:val="7BE8D81E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23C9B"/>
    <w:multiLevelType w:val="hybridMultilevel"/>
    <w:tmpl w:val="33500A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2562A"/>
    <w:multiLevelType w:val="hybridMultilevel"/>
    <w:tmpl w:val="8CD0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D5A"/>
    <w:multiLevelType w:val="hybridMultilevel"/>
    <w:tmpl w:val="644A0282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094B44"/>
    <w:multiLevelType w:val="hybridMultilevel"/>
    <w:tmpl w:val="48147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20DB"/>
    <w:multiLevelType w:val="hybridMultilevel"/>
    <w:tmpl w:val="63CA9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788A"/>
    <w:multiLevelType w:val="hybridMultilevel"/>
    <w:tmpl w:val="240A0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FA1A"/>
    <w:multiLevelType w:val="multilevel"/>
    <w:tmpl w:val="CC74343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614166"/>
    <w:multiLevelType w:val="hybridMultilevel"/>
    <w:tmpl w:val="2ED06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4AEC"/>
    <w:multiLevelType w:val="hybridMultilevel"/>
    <w:tmpl w:val="1AFC83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47CA7"/>
    <w:multiLevelType w:val="hybridMultilevel"/>
    <w:tmpl w:val="C7DAA4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87600">
    <w:abstractNumId w:val="1"/>
  </w:num>
  <w:num w:numId="2" w16cid:durableId="1000424769">
    <w:abstractNumId w:val="3"/>
  </w:num>
  <w:num w:numId="3" w16cid:durableId="1838304421">
    <w:abstractNumId w:val="4"/>
  </w:num>
  <w:num w:numId="4" w16cid:durableId="1780753099">
    <w:abstractNumId w:val="6"/>
  </w:num>
  <w:num w:numId="5" w16cid:durableId="1993023711">
    <w:abstractNumId w:val="8"/>
  </w:num>
  <w:num w:numId="6" w16cid:durableId="185674419">
    <w:abstractNumId w:val="9"/>
  </w:num>
  <w:num w:numId="7" w16cid:durableId="232087653">
    <w:abstractNumId w:val="0"/>
  </w:num>
  <w:num w:numId="8" w16cid:durableId="1298994835">
    <w:abstractNumId w:val="11"/>
  </w:num>
  <w:num w:numId="9" w16cid:durableId="1489832524">
    <w:abstractNumId w:val="2"/>
  </w:num>
  <w:num w:numId="10" w16cid:durableId="1209800054">
    <w:abstractNumId w:val="7"/>
  </w:num>
  <w:num w:numId="11" w16cid:durableId="2139833894">
    <w:abstractNumId w:val="10"/>
  </w:num>
  <w:num w:numId="12" w16cid:durableId="1256816501">
    <w:abstractNumId w:val="5"/>
  </w:num>
  <w:num w:numId="13" w16cid:durableId="993220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6B"/>
    <w:rsid w:val="00000AA0"/>
    <w:rsid w:val="00003624"/>
    <w:rsid w:val="00007331"/>
    <w:rsid w:val="00011797"/>
    <w:rsid w:val="000228BB"/>
    <w:rsid w:val="00024694"/>
    <w:rsid w:val="00024AF2"/>
    <w:rsid w:val="00046437"/>
    <w:rsid w:val="000515A3"/>
    <w:rsid w:val="0007455B"/>
    <w:rsid w:val="00084C28"/>
    <w:rsid w:val="000A723A"/>
    <w:rsid w:val="000B3180"/>
    <w:rsid w:val="000C5935"/>
    <w:rsid w:val="000C734A"/>
    <w:rsid w:val="000D24C0"/>
    <w:rsid w:val="000E35DB"/>
    <w:rsid w:val="000F04C7"/>
    <w:rsid w:val="001036B1"/>
    <w:rsid w:val="00105552"/>
    <w:rsid w:val="0010799D"/>
    <w:rsid w:val="00111CFB"/>
    <w:rsid w:val="00115333"/>
    <w:rsid w:val="00143375"/>
    <w:rsid w:val="0016329A"/>
    <w:rsid w:val="00166CE9"/>
    <w:rsid w:val="00183F75"/>
    <w:rsid w:val="0018537A"/>
    <w:rsid w:val="001879B0"/>
    <w:rsid w:val="001B02D9"/>
    <w:rsid w:val="001C29EC"/>
    <w:rsid w:val="001D188F"/>
    <w:rsid w:val="001D2583"/>
    <w:rsid w:val="001D62A7"/>
    <w:rsid w:val="002120B6"/>
    <w:rsid w:val="00215F8B"/>
    <w:rsid w:val="00221A4E"/>
    <w:rsid w:val="002277F3"/>
    <w:rsid w:val="00241ECA"/>
    <w:rsid w:val="00254BC8"/>
    <w:rsid w:val="00255784"/>
    <w:rsid w:val="002740F9"/>
    <w:rsid w:val="002C7E3B"/>
    <w:rsid w:val="002D24DB"/>
    <w:rsid w:val="002D679F"/>
    <w:rsid w:val="002E4423"/>
    <w:rsid w:val="002E46A3"/>
    <w:rsid w:val="002E7B8E"/>
    <w:rsid w:val="002F7BDF"/>
    <w:rsid w:val="00303911"/>
    <w:rsid w:val="00313FEB"/>
    <w:rsid w:val="003305A1"/>
    <w:rsid w:val="0033263B"/>
    <w:rsid w:val="0035616C"/>
    <w:rsid w:val="0036093A"/>
    <w:rsid w:val="003714A5"/>
    <w:rsid w:val="003938FA"/>
    <w:rsid w:val="00394004"/>
    <w:rsid w:val="00394AE4"/>
    <w:rsid w:val="003A10AF"/>
    <w:rsid w:val="003A1673"/>
    <w:rsid w:val="003A3B51"/>
    <w:rsid w:val="003A7FC7"/>
    <w:rsid w:val="003B3C5C"/>
    <w:rsid w:val="003B60EB"/>
    <w:rsid w:val="003C0101"/>
    <w:rsid w:val="003C2332"/>
    <w:rsid w:val="003D27C2"/>
    <w:rsid w:val="003D7C4D"/>
    <w:rsid w:val="003E2D69"/>
    <w:rsid w:val="003F53E7"/>
    <w:rsid w:val="0042162C"/>
    <w:rsid w:val="004333D2"/>
    <w:rsid w:val="004339BB"/>
    <w:rsid w:val="0044481A"/>
    <w:rsid w:val="004461F3"/>
    <w:rsid w:val="00446699"/>
    <w:rsid w:val="00460EFA"/>
    <w:rsid w:val="004709BD"/>
    <w:rsid w:val="00480705"/>
    <w:rsid w:val="004810F0"/>
    <w:rsid w:val="00482BCF"/>
    <w:rsid w:val="00486529"/>
    <w:rsid w:val="004A08A8"/>
    <w:rsid w:val="004A2AFE"/>
    <w:rsid w:val="004B2D08"/>
    <w:rsid w:val="004B67F6"/>
    <w:rsid w:val="004C5DA1"/>
    <w:rsid w:val="004C60D2"/>
    <w:rsid w:val="004D027A"/>
    <w:rsid w:val="004D090C"/>
    <w:rsid w:val="004D2D98"/>
    <w:rsid w:val="004D5758"/>
    <w:rsid w:val="004E44C1"/>
    <w:rsid w:val="00523539"/>
    <w:rsid w:val="00547219"/>
    <w:rsid w:val="00570040"/>
    <w:rsid w:val="00592955"/>
    <w:rsid w:val="005932AB"/>
    <w:rsid w:val="005A1CE8"/>
    <w:rsid w:val="005A5D35"/>
    <w:rsid w:val="005D407B"/>
    <w:rsid w:val="005E0F0B"/>
    <w:rsid w:val="00600042"/>
    <w:rsid w:val="00607AFD"/>
    <w:rsid w:val="0063435B"/>
    <w:rsid w:val="00676984"/>
    <w:rsid w:val="006840EE"/>
    <w:rsid w:val="006B3B9B"/>
    <w:rsid w:val="006B5897"/>
    <w:rsid w:val="006C028E"/>
    <w:rsid w:val="006C3FA0"/>
    <w:rsid w:val="006D0374"/>
    <w:rsid w:val="006D2268"/>
    <w:rsid w:val="006D6181"/>
    <w:rsid w:val="006D7B3E"/>
    <w:rsid w:val="006E71A9"/>
    <w:rsid w:val="00704568"/>
    <w:rsid w:val="00707F23"/>
    <w:rsid w:val="007415BF"/>
    <w:rsid w:val="0074236D"/>
    <w:rsid w:val="00745D06"/>
    <w:rsid w:val="00754E4B"/>
    <w:rsid w:val="00773A1A"/>
    <w:rsid w:val="00775677"/>
    <w:rsid w:val="00790599"/>
    <w:rsid w:val="00794286"/>
    <w:rsid w:val="00797C56"/>
    <w:rsid w:val="00797F08"/>
    <w:rsid w:val="007A1C28"/>
    <w:rsid w:val="007A3ED7"/>
    <w:rsid w:val="007E0654"/>
    <w:rsid w:val="007E5BEF"/>
    <w:rsid w:val="007E5EB4"/>
    <w:rsid w:val="007E6F81"/>
    <w:rsid w:val="007F186B"/>
    <w:rsid w:val="00803700"/>
    <w:rsid w:val="00810F4E"/>
    <w:rsid w:val="008140E0"/>
    <w:rsid w:val="008167FE"/>
    <w:rsid w:val="00836659"/>
    <w:rsid w:val="00842EDF"/>
    <w:rsid w:val="00850B35"/>
    <w:rsid w:val="008713E1"/>
    <w:rsid w:val="00871DD4"/>
    <w:rsid w:val="00880A76"/>
    <w:rsid w:val="00885AB0"/>
    <w:rsid w:val="008A1084"/>
    <w:rsid w:val="008A28E4"/>
    <w:rsid w:val="008D19E8"/>
    <w:rsid w:val="008E439F"/>
    <w:rsid w:val="008E5B4A"/>
    <w:rsid w:val="008E694C"/>
    <w:rsid w:val="00904552"/>
    <w:rsid w:val="009304C3"/>
    <w:rsid w:val="00941B8C"/>
    <w:rsid w:val="00957AB6"/>
    <w:rsid w:val="0098644D"/>
    <w:rsid w:val="00991659"/>
    <w:rsid w:val="009934FC"/>
    <w:rsid w:val="009B05D1"/>
    <w:rsid w:val="009C683D"/>
    <w:rsid w:val="009D1454"/>
    <w:rsid w:val="009E6960"/>
    <w:rsid w:val="009F5324"/>
    <w:rsid w:val="00A0484A"/>
    <w:rsid w:val="00A17E22"/>
    <w:rsid w:val="00A222A0"/>
    <w:rsid w:val="00A2243A"/>
    <w:rsid w:val="00A23DA0"/>
    <w:rsid w:val="00A52EDE"/>
    <w:rsid w:val="00A76145"/>
    <w:rsid w:val="00AB5E90"/>
    <w:rsid w:val="00AD0553"/>
    <w:rsid w:val="00AD0A8A"/>
    <w:rsid w:val="00AE38DA"/>
    <w:rsid w:val="00AE5940"/>
    <w:rsid w:val="00AF2CEF"/>
    <w:rsid w:val="00B05921"/>
    <w:rsid w:val="00B1614B"/>
    <w:rsid w:val="00B25705"/>
    <w:rsid w:val="00B32FD9"/>
    <w:rsid w:val="00B44BDB"/>
    <w:rsid w:val="00B57908"/>
    <w:rsid w:val="00B6605B"/>
    <w:rsid w:val="00B7499B"/>
    <w:rsid w:val="00B75230"/>
    <w:rsid w:val="00B75671"/>
    <w:rsid w:val="00B847A1"/>
    <w:rsid w:val="00BA388C"/>
    <w:rsid w:val="00BB1A5F"/>
    <w:rsid w:val="00BD1FA0"/>
    <w:rsid w:val="00BE5706"/>
    <w:rsid w:val="00C06283"/>
    <w:rsid w:val="00C1729C"/>
    <w:rsid w:val="00C32294"/>
    <w:rsid w:val="00C3565E"/>
    <w:rsid w:val="00C40466"/>
    <w:rsid w:val="00C46816"/>
    <w:rsid w:val="00C82D76"/>
    <w:rsid w:val="00C855D3"/>
    <w:rsid w:val="00CA27DE"/>
    <w:rsid w:val="00CA6B7A"/>
    <w:rsid w:val="00CD573A"/>
    <w:rsid w:val="00CE0859"/>
    <w:rsid w:val="00CF3083"/>
    <w:rsid w:val="00D137C7"/>
    <w:rsid w:val="00D163C0"/>
    <w:rsid w:val="00D25997"/>
    <w:rsid w:val="00D25AB9"/>
    <w:rsid w:val="00D72951"/>
    <w:rsid w:val="00D94440"/>
    <w:rsid w:val="00DC30D1"/>
    <w:rsid w:val="00DD5500"/>
    <w:rsid w:val="00DD75DA"/>
    <w:rsid w:val="00E00073"/>
    <w:rsid w:val="00E06541"/>
    <w:rsid w:val="00E1038D"/>
    <w:rsid w:val="00E14B60"/>
    <w:rsid w:val="00E14B63"/>
    <w:rsid w:val="00E51C44"/>
    <w:rsid w:val="00E526D5"/>
    <w:rsid w:val="00E70DA2"/>
    <w:rsid w:val="00E97851"/>
    <w:rsid w:val="00EA2292"/>
    <w:rsid w:val="00EB0BD7"/>
    <w:rsid w:val="00EB4579"/>
    <w:rsid w:val="00EC14FA"/>
    <w:rsid w:val="00EC17BD"/>
    <w:rsid w:val="00EF3484"/>
    <w:rsid w:val="00EF7579"/>
    <w:rsid w:val="00F34E8E"/>
    <w:rsid w:val="00F529A2"/>
    <w:rsid w:val="00F5470E"/>
    <w:rsid w:val="00F550FF"/>
    <w:rsid w:val="00F57E3D"/>
    <w:rsid w:val="00F8015A"/>
    <w:rsid w:val="00F81507"/>
    <w:rsid w:val="00F84D64"/>
    <w:rsid w:val="00FD008C"/>
    <w:rsid w:val="00FE2812"/>
    <w:rsid w:val="00FF1FBF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BA1D"/>
  <w15:docId w15:val="{D24D0857-479B-4EE2-B34C-34F515F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DB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6D0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D0374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186B"/>
    <w:pPr>
      <w:ind w:left="720"/>
      <w:contextualSpacing/>
    </w:pPr>
  </w:style>
  <w:style w:type="character" w:customStyle="1" w:styleId="portlet-title-text">
    <w:name w:val="portlet-title-text"/>
    <w:basedOn w:val="Fontepargpadro"/>
    <w:rsid w:val="006D037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850B35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2243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2243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2243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A2243A"/>
    <w:pPr>
      <w:spacing w:after="0" w:line="240" w:lineRule="auto"/>
      <w:jc w:val="center"/>
    </w:pPr>
    <w:rPr>
      <w:rFonts w:ascii="Arial" w:hAnsi="Arial" w:cs="Arial"/>
      <w:b/>
      <w:bCs/>
      <w:sz w:val="40"/>
      <w:szCs w:val="20"/>
      <w:lang w:eastAsia="pt-BR"/>
    </w:rPr>
  </w:style>
  <w:style w:type="paragraph" w:styleId="SemEspaamento">
    <w:name w:val="No Spacing"/>
    <w:uiPriority w:val="1"/>
    <w:qFormat/>
    <w:rsid w:val="007E5EB4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48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7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.prppg.uf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ppg.ufes.br" TargetMode="External"/><Relationship Id="rId1" Type="http://schemas.openxmlformats.org/officeDocument/2006/relationships/hyperlink" Target="mailto:pesquisa.prppg@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04597928731</dc:creator>
  <cp:lastModifiedBy>Alan Diniz Salazar</cp:lastModifiedBy>
  <cp:revision>11</cp:revision>
  <dcterms:created xsi:type="dcterms:W3CDTF">2022-05-10T19:18:00Z</dcterms:created>
  <dcterms:modified xsi:type="dcterms:W3CDTF">2022-05-12T16:00:00Z</dcterms:modified>
</cp:coreProperties>
</file>